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D5426F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1356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8FC" w:rsidRDefault="002E28FC" w:rsidP="002E28FC">
            <w:pPr>
              <w:spacing w:before="120" w:line="240" w:lineRule="exact"/>
              <w:jc w:val="center"/>
              <w:rPr>
                <w:b/>
                <w:szCs w:val="28"/>
              </w:rPr>
            </w:pPr>
            <w:r w:rsidRPr="002E28FC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Default="002E28FC" w:rsidP="002E28FC">
            <w:pPr>
              <w:spacing w:line="240" w:lineRule="exact"/>
              <w:jc w:val="center"/>
              <w:rPr>
                <w:b/>
                <w:szCs w:val="28"/>
              </w:rPr>
            </w:pPr>
            <w:r w:rsidRPr="002E28FC">
              <w:rPr>
                <w:b/>
                <w:szCs w:val="28"/>
              </w:rPr>
              <w:t>Администрации района от 17.12.2020 № 1112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  <w:p w:rsidR="00FA5CAB" w:rsidRPr="002F7635" w:rsidRDefault="00FA5CAB" w:rsidP="002E28FC">
            <w:pPr>
              <w:spacing w:line="240" w:lineRule="exact"/>
              <w:jc w:val="center"/>
              <w:rPr>
                <w:b/>
                <w:szCs w:val="28"/>
              </w:rPr>
            </w:pP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2E1D0B" w:rsidRPr="003F0C00" w:rsidRDefault="00E87F2D" w:rsidP="00835274">
      <w:pPr>
        <w:pStyle w:val="29"/>
        <w:tabs>
          <w:tab w:val="left" w:pos="2010"/>
        </w:tabs>
        <w:spacing w:line="360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со статьей </w:t>
      </w:r>
      <w:r w:rsidR="002E1D0B" w:rsidRPr="003F0C00">
        <w:rPr>
          <w:rFonts w:ascii="Times New Roman" w:hAnsi="Times New Roman" w:cs="Times New Roman"/>
          <w:sz w:val="28"/>
          <w:szCs w:val="28"/>
          <w:lang w:eastAsia="ru-RU"/>
        </w:rPr>
        <w:t xml:space="preserve">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 w:rsidR="002E1D0B" w:rsidRPr="003F0C00">
        <w:rPr>
          <w:rFonts w:ascii="Times New Roman" w:hAnsi="Times New Roman" w:cs="Times New Roman"/>
          <w:sz w:val="28"/>
          <w:szCs w:val="28"/>
          <w:lang w:eastAsia="ru-RU"/>
        </w:rPr>
        <w:t>эффектив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2E1D0B" w:rsidRPr="003F0C00">
        <w:rPr>
          <w:rFonts w:ascii="Times New Roman" w:hAnsi="Times New Roman" w:cs="Times New Roman"/>
          <w:sz w:val="28"/>
          <w:szCs w:val="28"/>
          <w:lang w:eastAsia="ru-RU"/>
        </w:rPr>
        <w:t>ности</w:t>
      </w:r>
      <w:proofErr w:type="spellEnd"/>
      <w:proofErr w:type="gramEnd"/>
      <w:r w:rsidR="002E1D0B" w:rsidRPr="003F0C00">
        <w:rPr>
          <w:rFonts w:ascii="Times New Roman" w:hAnsi="Times New Roman" w:cs="Times New Roman"/>
          <w:sz w:val="28"/>
          <w:szCs w:val="28"/>
          <w:lang w:eastAsia="ru-RU"/>
        </w:rPr>
        <w:t>, утверждённым постановлением Администрации района от 11.07.2022 № 704, Администрация Демянского муниципального района</w:t>
      </w:r>
    </w:p>
    <w:p w:rsidR="002E1D0B" w:rsidRPr="00F67971" w:rsidRDefault="002E1D0B" w:rsidP="00E87F2D">
      <w:pPr>
        <w:pStyle w:val="p7"/>
        <w:widowControl w:val="0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F67971">
        <w:rPr>
          <w:rStyle w:val="s2"/>
          <w:b/>
          <w:sz w:val="28"/>
          <w:szCs w:val="28"/>
        </w:rPr>
        <w:t>ПОСТАНОВЛЯЕТ:</w:t>
      </w:r>
    </w:p>
    <w:p w:rsidR="002E1D0B" w:rsidRPr="00750397" w:rsidRDefault="002E1D0B" w:rsidP="00835274">
      <w:pPr>
        <w:pStyle w:val="p7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муниципальную программу Демянского муниципального района «Реализация молодежной политики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Демянском</w:t>
      </w:r>
      <w:proofErr w:type="gramEnd"/>
      <w:r>
        <w:rPr>
          <w:sz w:val="28"/>
          <w:szCs w:val="28"/>
        </w:rPr>
        <w:t xml:space="preserve"> районе на 2021-2026 годы», утвержденную постановле</w:t>
      </w:r>
      <w:r w:rsidR="00E87F2D">
        <w:rPr>
          <w:sz w:val="28"/>
          <w:szCs w:val="28"/>
        </w:rPr>
        <w:t>нием Администрации р</w:t>
      </w:r>
      <w:r w:rsidR="009E1E39">
        <w:rPr>
          <w:sz w:val="28"/>
          <w:szCs w:val="28"/>
        </w:rPr>
        <w:t>айона от 17.12.2020</w:t>
      </w:r>
      <w:r>
        <w:rPr>
          <w:sz w:val="28"/>
          <w:szCs w:val="28"/>
        </w:rPr>
        <w:t xml:space="preserve"> № 1112 </w:t>
      </w:r>
      <w:r w:rsidRPr="00927647">
        <w:rPr>
          <w:sz w:val="28"/>
          <w:szCs w:val="28"/>
        </w:rPr>
        <w:t>(в редакции постановлений Администрации района</w:t>
      </w:r>
      <w:r>
        <w:rPr>
          <w:sz w:val="28"/>
          <w:szCs w:val="28"/>
        </w:rPr>
        <w:t xml:space="preserve"> от 27.10.2021 №1031, от 28.12.2021 № 1319, от 06.06.2022 </w:t>
      </w:r>
      <w:r w:rsidR="00E87F2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№ 581</w:t>
      </w:r>
      <w:r w:rsidR="008856AE">
        <w:rPr>
          <w:sz w:val="28"/>
          <w:szCs w:val="28"/>
        </w:rPr>
        <w:t>)</w:t>
      </w:r>
      <w:r w:rsidR="00E87F2D">
        <w:rPr>
          <w:sz w:val="28"/>
          <w:szCs w:val="28"/>
        </w:rPr>
        <w:t xml:space="preserve"> </w:t>
      </w:r>
      <w:r w:rsidRPr="000870F4">
        <w:rPr>
          <w:sz w:val="28"/>
          <w:szCs w:val="28"/>
        </w:rPr>
        <w:t>(д</w:t>
      </w:r>
      <w:r w:rsidR="00D13EF8">
        <w:rPr>
          <w:sz w:val="28"/>
          <w:szCs w:val="28"/>
        </w:rPr>
        <w:t>алее - муниципальная программа), изложив ее в прилагаемой редакции.</w:t>
      </w:r>
    </w:p>
    <w:p w:rsidR="002E1D0B" w:rsidRDefault="002E1D0B" w:rsidP="00835274">
      <w:pPr>
        <w:spacing w:line="360" w:lineRule="atLeast"/>
        <w:ind w:firstLine="720"/>
        <w:jc w:val="both"/>
        <w:rPr>
          <w:szCs w:val="28"/>
        </w:rPr>
      </w:pPr>
      <w:r w:rsidRPr="00D95023">
        <w:rPr>
          <w:szCs w:val="28"/>
        </w:rPr>
        <w:t xml:space="preserve">2. </w:t>
      </w:r>
      <w:r>
        <w:rPr>
          <w:szCs w:val="28"/>
        </w:rPr>
        <w:t>О</w:t>
      </w:r>
      <w:r w:rsidRPr="00E82DD0">
        <w:rPr>
          <w:szCs w:val="28"/>
        </w:rPr>
        <w:t>публиковать постановление в Информационном Бюллетене Демян</w:t>
      </w:r>
      <w:r>
        <w:rPr>
          <w:szCs w:val="28"/>
        </w:rPr>
        <w:t>-</w:t>
      </w:r>
    </w:p>
    <w:p w:rsidR="002E1D0B" w:rsidRDefault="002E1D0B" w:rsidP="00FA5CAB">
      <w:pPr>
        <w:spacing w:line="360" w:lineRule="atLeast"/>
        <w:jc w:val="both"/>
        <w:rPr>
          <w:szCs w:val="28"/>
        </w:rPr>
      </w:pPr>
      <w:r w:rsidRPr="00E82DD0">
        <w:rPr>
          <w:szCs w:val="28"/>
        </w:rPr>
        <w:t>ского муниципального района и разместить на официальном сайте Администрации Демянского муниципального района</w:t>
      </w:r>
      <w:r>
        <w:rPr>
          <w:szCs w:val="28"/>
        </w:rPr>
        <w:t>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D5426F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FA5CAB" w:rsidRDefault="00FA5CAB" w:rsidP="00186E55">
      <w:pPr>
        <w:spacing w:line="360" w:lineRule="atLeast"/>
        <w:rPr>
          <w:b/>
          <w:szCs w:val="28"/>
        </w:rPr>
        <w:sectPr w:rsidR="00FA5CAB" w:rsidSect="00C26AD6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D2295D" w:rsidRPr="00D2295D" w:rsidTr="009B6307">
        <w:tc>
          <w:tcPr>
            <w:tcW w:w="4962" w:type="dxa"/>
            <w:shd w:val="clear" w:color="auto" w:fill="auto"/>
          </w:tcPr>
          <w:p w:rsidR="00D2295D" w:rsidRPr="00D2295D" w:rsidRDefault="00D2295D" w:rsidP="00D2295D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A169B" w:rsidRDefault="009A169B" w:rsidP="00D2295D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9A169B" w:rsidRDefault="009A169B" w:rsidP="009A169B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9A169B" w:rsidRPr="009A169B" w:rsidRDefault="009A169B" w:rsidP="009A169B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D5426F">
              <w:rPr>
                <w:szCs w:val="28"/>
              </w:rPr>
              <w:t>27.12.2022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D5426F">
              <w:rPr>
                <w:szCs w:val="28"/>
              </w:rPr>
              <w:t>1356</w:t>
            </w:r>
            <w:bookmarkStart w:id="5" w:name="_GoBack"/>
            <w:bookmarkEnd w:id="5"/>
          </w:p>
          <w:p w:rsidR="00D2295D" w:rsidRPr="00D2295D" w:rsidRDefault="009A169B" w:rsidP="00D2295D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D2295D" w:rsidRPr="00D2295D">
              <w:rPr>
                <w:szCs w:val="28"/>
              </w:rPr>
              <w:t>УТВЕРЖДЕНА</w:t>
            </w:r>
          </w:p>
          <w:p w:rsidR="00D2295D" w:rsidRPr="00D2295D" w:rsidRDefault="00D2295D" w:rsidP="00D2295D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 w:rsidRPr="00D2295D">
              <w:rPr>
                <w:szCs w:val="28"/>
              </w:rPr>
              <w:t>постановлением Администрации</w:t>
            </w:r>
          </w:p>
          <w:p w:rsidR="00D2295D" w:rsidRPr="00D2295D" w:rsidRDefault="00D2295D" w:rsidP="00D2295D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D2295D">
              <w:rPr>
                <w:szCs w:val="28"/>
              </w:rPr>
              <w:t xml:space="preserve">района от </w:t>
            </w:r>
            <w:r w:rsidR="009A169B">
              <w:rPr>
                <w:szCs w:val="28"/>
              </w:rPr>
              <w:t>17.12.2020</w:t>
            </w:r>
            <w:r w:rsidR="00786F45">
              <w:rPr>
                <w:szCs w:val="28"/>
              </w:rPr>
              <w:t xml:space="preserve"> </w:t>
            </w:r>
            <w:r w:rsidRPr="00D2295D">
              <w:rPr>
                <w:szCs w:val="28"/>
              </w:rPr>
              <w:t xml:space="preserve">№ </w:t>
            </w:r>
            <w:r w:rsidR="009A169B">
              <w:rPr>
                <w:szCs w:val="28"/>
              </w:rPr>
              <w:t>1112</w:t>
            </w:r>
          </w:p>
        </w:tc>
      </w:tr>
    </w:tbl>
    <w:p w:rsidR="00D2295D" w:rsidRPr="00D2295D" w:rsidRDefault="00D2295D" w:rsidP="00D2295D">
      <w:pPr>
        <w:spacing w:line="360" w:lineRule="atLeast"/>
        <w:jc w:val="both"/>
        <w:rPr>
          <w:b/>
          <w:szCs w:val="28"/>
        </w:rPr>
      </w:pPr>
    </w:p>
    <w:p w:rsidR="00D2295D" w:rsidRPr="00D2295D" w:rsidRDefault="00D2295D" w:rsidP="00D45D1C">
      <w:pPr>
        <w:widowControl w:val="0"/>
        <w:spacing w:before="120"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Муниципальная программа Демянского муниципального района</w:t>
      </w:r>
    </w:p>
    <w:p w:rsidR="00D2295D" w:rsidRPr="00D2295D" w:rsidRDefault="00D2295D" w:rsidP="002D058C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 xml:space="preserve">«Реализация молодежной политики </w:t>
      </w:r>
    </w:p>
    <w:p w:rsidR="00D2295D" w:rsidRPr="00D2295D" w:rsidRDefault="00D2295D" w:rsidP="002D058C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proofErr w:type="gramStart"/>
      <w:r w:rsidRPr="00D2295D">
        <w:rPr>
          <w:rFonts w:eastAsia="Calibri"/>
          <w:bCs/>
          <w:szCs w:val="28"/>
        </w:rPr>
        <w:t>в</w:t>
      </w:r>
      <w:proofErr w:type="gramEnd"/>
      <w:r w:rsidRPr="00D2295D">
        <w:rPr>
          <w:rFonts w:eastAsia="Calibri"/>
          <w:bCs/>
          <w:szCs w:val="28"/>
        </w:rPr>
        <w:t xml:space="preserve"> </w:t>
      </w:r>
      <w:proofErr w:type="gramStart"/>
      <w:r w:rsidRPr="00D2295D">
        <w:rPr>
          <w:rFonts w:eastAsia="Calibri"/>
          <w:bCs/>
          <w:szCs w:val="28"/>
        </w:rPr>
        <w:t>Демянском</w:t>
      </w:r>
      <w:proofErr w:type="gramEnd"/>
      <w:r w:rsidRPr="00D2295D">
        <w:rPr>
          <w:rFonts w:eastAsia="Calibri"/>
          <w:bCs/>
          <w:szCs w:val="28"/>
        </w:rPr>
        <w:t xml:space="preserve"> районе на 2021-2026 годы» </w:t>
      </w:r>
    </w:p>
    <w:p w:rsidR="00D2295D" w:rsidRPr="00D2295D" w:rsidRDefault="00D2295D" w:rsidP="00D2295D">
      <w:pPr>
        <w:widowControl w:val="0"/>
        <w:rPr>
          <w:rFonts w:eastAsia="Calibri"/>
          <w:b/>
          <w:bCs/>
          <w:sz w:val="24"/>
          <w:szCs w:val="24"/>
        </w:rPr>
      </w:pPr>
    </w:p>
    <w:p w:rsidR="00D2295D" w:rsidRPr="00D2295D" w:rsidRDefault="00D2295D" w:rsidP="002D058C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 xml:space="preserve">ПАСПОРТ </w:t>
      </w:r>
    </w:p>
    <w:p w:rsidR="00D2295D" w:rsidRDefault="00D2295D" w:rsidP="002D058C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муниципальной программы</w:t>
      </w:r>
    </w:p>
    <w:p w:rsidR="002D058C" w:rsidRPr="00D2295D" w:rsidRDefault="002D058C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237"/>
      </w:tblGrid>
      <w:tr w:rsidR="00D2295D" w:rsidRPr="00D2295D" w:rsidTr="009B6307">
        <w:tc>
          <w:tcPr>
            <w:tcW w:w="3403" w:type="dxa"/>
            <w:shd w:val="clear" w:color="auto" w:fill="auto"/>
          </w:tcPr>
          <w:p w:rsidR="00D2295D" w:rsidRPr="00D2295D" w:rsidRDefault="00D2295D" w:rsidP="002D058C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D2295D" w:rsidRPr="00D2295D" w:rsidRDefault="00150826" w:rsidP="002D058C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у</w:t>
            </w:r>
            <w:r w:rsidR="00D2295D" w:rsidRPr="00D2295D">
              <w:rPr>
                <w:rFonts w:eastAsia="Calibri"/>
                <w:bCs/>
                <w:szCs w:val="28"/>
              </w:rPr>
              <w:t xml:space="preserve">правление по организационным и общим </w:t>
            </w:r>
            <w:proofErr w:type="spellStart"/>
            <w:proofErr w:type="gramStart"/>
            <w:r w:rsidR="00D2295D" w:rsidRPr="00D2295D">
              <w:rPr>
                <w:rFonts w:eastAsia="Calibri"/>
                <w:bCs/>
                <w:szCs w:val="28"/>
              </w:rPr>
              <w:t>вопро</w:t>
            </w:r>
            <w:proofErr w:type="spellEnd"/>
            <w:r>
              <w:rPr>
                <w:rFonts w:eastAsia="Calibri"/>
                <w:bCs/>
                <w:szCs w:val="28"/>
              </w:rPr>
              <w:t>-</w:t>
            </w:r>
            <w:r w:rsidR="00D2295D" w:rsidRPr="00D2295D">
              <w:rPr>
                <w:rFonts w:eastAsia="Calibri"/>
                <w:bCs/>
                <w:szCs w:val="28"/>
              </w:rPr>
              <w:t>сам</w:t>
            </w:r>
            <w:proofErr w:type="gramEnd"/>
            <w:r w:rsidR="00D2295D" w:rsidRPr="00D2295D">
              <w:rPr>
                <w:rFonts w:eastAsia="Calibri"/>
                <w:bCs/>
                <w:szCs w:val="28"/>
              </w:rPr>
              <w:t xml:space="preserve"> Администрации Демянского муниципального района (далее управление по организационным и общим вопросам)</w:t>
            </w:r>
          </w:p>
        </w:tc>
      </w:tr>
      <w:tr w:rsidR="00D2295D" w:rsidRPr="00D2295D" w:rsidTr="009B6307">
        <w:tc>
          <w:tcPr>
            <w:tcW w:w="3403" w:type="dxa"/>
            <w:shd w:val="clear" w:color="auto" w:fill="auto"/>
          </w:tcPr>
          <w:p w:rsidR="00D2295D" w:rsidRPr="00D2295D" w:rsidRDefault="00D2295D" w:rsidP="002D058C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Соисполнители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D2295D" w:rsidRPr="00D2295D" w:rsidRDefault="00D2295D" w:rsidP="00103EE5">
            <w:pPr>
              <w:widowControl w:val="0"/>
              <w:tabs>
                <w:tab w:val="left" w:pos="1276"/>
              </w:tabs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управление культуры Администрации </w:t>
            </w:r>
            <w:proofErr w:type="spellStart"/>
            <w:r w:rsidRPr="00D2295D">
              <w:rPr>
                <w:rFonts w:eastAsia="Calibri"/>
                <w:szCs w:val="28"/>
              </w:rPr>
              <w:t>Демянс</w:t>
            </w:r>
            <w:proofErr w:type="spellEnd"/>
            <w:r w:rsidR="009D76AA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кого муниципального района (далее – управление культуры)</w:t>
            </w:r>
          </w:p>
          <w:p w:rsidR="00D2295D" w:rsidRPr="00D2295D" w:rsidRDefault="00D2295D" w:rsidP="00103EE5">
            <w:pPr>
              <w:widowControl w:val="0"/>
              <w:tabs>
                <w:tab w:val="left" w:pos="1276"/>
              </w:tabs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комитет по образованию Администрации Демянского муниципального района (далее – комитет по образованию);</w:t>
            </w:r>
          </w:p>
          <w:p w:rsidR="00D2295D" w:rsidRPr="00D2295D" w:rsidRDefault="00D2295D" w:rsidP="00103EE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отдел записи актов гражданского состояния Администрации Демянского муниципального района (далее – отдел ЗАГС);</w:t>
            </w:r>
          </w:p>
          <w:p w:rsidR="00D2295D" w:rsidRPr="00D2295D" w:rsidRDefault="00D2295D" w:rsidP="00103EE5">
            <w:pPr>
              <w:widowControl w:val="0"/>
              <w:tabs>
                <w:tab w:val="left" w:pos="1276"/>
              </w:tabs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Администрации сельских поселений муниципального района (далее – администрации поселений) (по согласованию);</w:t>
            </w:r>
          </w:p>
          <w:p w:rsidR="00D2295D" w:rsidRPr="00D2295D" w:rsidRDefault="00150826" w:rsidP="00103EE5">
            <w:pPr>
              <w:widowControl w:val="0"/>
              <w:tabs>
                <w:tab w:val="left" w:pos="1276"/>
              </w:tabs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военный комиссариат Демянского муници-пальн</w:t>
            </w:r>
            <w:r w:rsidR="009D76AA">
              <w:rPr>
                <w:rFonts w:eastAsia="Calibri"/>
                <w:szCs w:val="28"/>
              </w:rPr>
              <w:t xml:space="preserve">ого района и </w:t>
            </w:r>
            <w:r>
              <w:rPr>
                <w:rFonts w:eastAsia="Calibri"/>
                <w:szCs w:val="28"/>
              </w:rPr>
              <w:t xml:space="preserve">Маревского муниципального округа </w:t>
            </w:r>
            <w:r w:rsidR="00D2295D" w:rsidRPr="00D2295D">
              <w:rPr>
                <w:rFonts w:eastAsia="Calibri"/>
                <w:szCs w:val="28"/>
              </w:rPr>
              <w:t>Новгородской области (далее – военный комиссариат) (по согласованию);</w:t>
            </w:r>
          </w:p>
          <w:p w:rsidR="00D2295D" w:rsidRPr="00D2295D" w:rsidRDefault="00150826" w:rsidP="00103EE5">
            <w:pPr>
              <w:widowControl w:val="0"/>
              <w:tabs>
                <w:tab w:val="left" w:pos="1276"/>
              </w:tabs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м</w:t>
            </w:r>
            <w:r w:rsidR="00D2295D" w:rsidRPr="00D2295D">
              <w:rPr>
                <w:rFonts w:eastAsia="Calibri"/>
                <w:szCs w:val="28"/>
              </w:rPr>
              <w:t xml:space="preserve">ежмуниципальный отдел Министерства </w:t>
            </w:r>
            <w:proofErr w:type="spellStart"/>
            <w:proofErr w:type="gramStart"/>
            <w:r w:rsidR="00D2295D" w:rsidRPr="00D2295D">
              <w:rPr>
                <w:rFonts w:eastAsia="Calibri"/>
                <w:szCs w:val="28"/>
              </w:rPr>
              <w:t>вну</w:t>
            </w:r>
            <w:r w:rsidR="009D76AA">
              <w:rPr>
                <w:rFonts w:eastAsia="Calibri"/>
                <w:szCs w:val="28"/>
              </w:rPr>
              <w:t>-</w:t>
            </w:r>
            <w:r w:rsidR="00D2295D" w:rsidRPr="00D2295D">
              <w:rPr>
                <w:rFonts w:eastAsia="Calibri"/>
                <w:szCs w:val="28"/>
              </w:rPr>
              <w:t>тренних</w:t>
            </w:r>
            <w:proofErr w:type="spellEnd"/>
            <w:proofErr w:type="gramEnd"/>
            <w:r w:rsidR="00D2295D" w:rsidRPr="00D2295D">
              <w:rPr>
                <w:rFonts w:eastAsia="Calibri"/>
                <w:szCs w:val="28"/>
              </w:rPr>
              <w:t xml:space="preserve"> дел Российской Федерации «</w:t>
            </w:r>
            <w:proofErr w:type="spellStart"/>
            <w:r w:rsidR="00D2295D" w:rsidRPr="00D2295D">
              <w:rPr>
                <w:rFonts w:eastAsia="Calibri"/>
                <w:szCs w:val="28"/>
              </w:rPr>
              <w:t>Демянс</w:t>
            </w:r>
            <w:proofErr w:type="spellEnd"/>
            <w:r w:rsidR="000555F4">
              <w:rPr>
                <w:rFonts w:eastAsia="Calibri"/>
                <w:szCs w:val="28"/>
              </w:rPr>
              <w:t>-</w:t>
            </w:r>
            <w:r w:rsidR="00D2295D" w:rsidRPr="00D2295D">
              <w:rPr>
                <w:rFonts w:eastAsia="Calibri"/>
                <w:szCs w:val="28"/>
              </w:rPr>
              <w:t>кий» (далее – МО МВД России «Демянский») (по согласованию);</w:t>
            </w:r>
          </w:p>
          <w:p w:rsidR="00D2295D" w:rsidRPr="00D2295D" w:rsidRDefault="00D2295D" w:rsidP="00103EE5">
            <w:pPr>
              <w:widowControl w:val="0"/>
              <w:tabs>
                <w:tab w:val="left" w:pos="1276"/>
              </w:tabs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областное автономное учреждение социального обслуживания «Демянский комплексный центр социального обслуживания населения» (далее – ОАУСО «Демянский КЦСО») (по согласованию);</w:t>
            </w:r>
          </w:p>
          <w:p w:rsidR="00D2295D" w:rsidRPr="00D2295D" w:rsidRDefault="00D2295D" w:rsidP="00103EE5">
            <w:pPr>
              <w:widowControl w:val="0"/>
              <w:tabs>
                <w:tab w:val="left" w:pos="1276"/>
              </w:tabs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государственное областное бюджетное </w:t>
            </w:r>
            <w:proofErr w:type="spellStart"/>
            <w:proofErr w:type="gramStart"/>
            <w:r w:rsidRPr="00D2295D">
              <w:rPr>
                <w:rFonts w:eastAsia="Calibri"/>
                <w:szCs w:val="28"/>
              </w:rPr>
              <w:t>учреж</w:t>
            </w:r>
            <w:r w:rsidR="009D76AA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дение</w:t>
            </w:r>
            <w:proofErr w:type="spellEnd"/>
            <w:proofErr w:type="gramEnd"/>
            <w:r w:rsidRPr="00D2295D">
              <w:rPr>
                <w:rFonts w:eastAsia="Calibri"/>
                <w:szCs w:val="28"/>
              </w:rPr>
              <w:t xml:space="preserve"> здравоохранения «Демянская центральная районная больница» (далее ГОБУЗ «Демянская ЦРБ») (по согласованию);</w:t>
            </w:r>
          </w:p>
          <w:p w:rsidR="00D2295D" w:rsidRPr="00D2295D" w:rsidRDefault="00D2295D" w:rsidP="00103EE5">
            <w:pPr>
              <w:widowControl w:val="0"/>
              <w:tabs>
                <w:tab w:val="left" w:pos="1276"/>
              </w:tabs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отдел занятости населения Демянского района государственного областного казенного </w:t>
            </w:r>
            <w:proofErr w:type="spellStart"/>
            <w:proofErr w:type="gramStart"/>
            <w:r w:rsidRPr="00D2295D">
              <w:rPr>
                <w:rFonts w:eastAsia="Calibri"/>
                <w:szCs w:val="28"/>
              </w:rPr>
              <w:t>учреж</w:t>
            </w:r>
            <w:r w:rsidR="009D76AA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дения</w:t>
            </w:r>
            <w:proofErr w:type="spellEnd"/>
            <w:proofErr w:type="gramEnd"/>
            <w:r w:rsidRPr="00D2295D">
              <w:rPr>
                <w:rFonts w:eastAsia="Calibri"/>
                <w:szCs w:val="28"/>
              </w:rPr>
              <w:t xml:space="preserve"> «Центр занятости населения Новгородской области» (далее – отдел занятости населения Демянского района) (по согласованию);</w:t>
            </w:r>
          </w:p>
          <w:p w:rsidR="00D2295D" w:rsidRPr="00D2295D" w:rsidRDefault="00D2295D" w:rsidP="00A87B4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pacing w:val="-4"/>
                <w:szCs w:val="28"/>
              </w:rPr>
            </w:pPr>
            <w:r w:rsidRPr="00D2295D">
              <w:rPr>
                <w:rFonts w:eastAsia="Calibri"/>
                <w:spacing w:val="-4"/>
                <w:szCs w:val="28"/>
              </w:rPr>
              <w:lastRenderedPageBreak/>
              <w:t xml:space="preserve">филиал № 3 государственного областного </w:t>
            </w:r>
            <w:proofErr w:type="spellStart"/>
            <w:proofErr w:type="gramStart"/>
            <w:r w:rsidRPr="00D2295D">
              <w:rPr>
                <w:rFonts w:eastAsia="Calibri"/>
                <w:spacing w:val="-4"/>
                <w:szCs w:val="28"/>
              </w:rPr>
              <w:t>бюд</w:t>
            </w:r>
            <w:r w:rsidR="009D76AA">
              <w:rPr>
                <w:rFonts w:eastAsia="Calibri"/>
                <w:spacing w:val="-4"/>
                <w:szCs w:val="28"/>
              </w:rPr>
              <w:t>-</w:t>
            </w:r>
            <w:r w:rsidRPr="00D2295D">
              <w:rPr>
                <w:rFonts w:eastAsia="Calibri"/>
                <w:spacing w:val="-4"/>
                <w:szCs w:val="28"/>
              </w:rPr>
              <w:t>жетного</w:t>
            </w:r>
            <w:proofErr w:type="spellEnd"/>
            <w:proofErr w:type="gramEnd"/>
            <w:r w:rsidRPr="00D2295D">
              <w:rPr>
                <w:rFonts w:eastAsia="Calibri"/>
                <w:spacing w:val="-4"/>
                <w:szCs w:val="28"/>
              </w:rPr>
              <w:t xml:space="preserve"> учреждения «Новгородский областной центр психолого-педагогической, медицинской и социальной помощи» (далее – филиал № 3 ГОБУ НОЦППМС) (по согласованию).</w:t>
            </w:r>
          </w:p>
        </w:tc>
      </w:tr>
      <w:tr w:rsidR="00D2295D" w:rsidRPr="00D2295D" w:rsidTr="009B6307">
        <w:tc>
          <w:tcPr>
            <w:tcW w:w="3403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D2295D" w:rsidRPr="00D2295D" w:rsidRDefault="00352040" w:rsidP="00A87B4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</w:t>
            </w:r>
            <w:r w:rsidR="00D2295D" w:rsidRPr="00D2295D">
              <w:rPr>
                <w:rFonts w:eastAsia="Calibri"/>
                <w:szCs w:val="28"/>
              </w:rPr>
              <w:t>оздание условий для гражданского становления, эффективной социализации молодого гражданина (молодежи) на территории района.</w:t>
            </w:r>
          </w:p>
          <w:p w:rsidR="00D2295D" w:rsidRPr="00D2295D" w:rsidRDefault="00352040" w:rsidP="00A87B4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</w:t>
            </w:r>
            <w:r w:rsidR="00D2295D" w:rsidRPr="00D2295D">
              <w:rPr>
                <w:rFonts w:eastAsia="Calibri"/>
                <w:szCs w:val="28"/>
              </w:rPr>
              <w:t>атриотическое воспитание населения Демянского района.</w:t>
            </w:r>
          </w:p>
          <w:p w:rsidR="00D2295D" w:rsidRPr="00D2295D" w:rsidRDefault="00352040" w:rsidP="00A87B4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</w:t>
            </w:r>
            <w:r w:rsidR="00D2295D" w:rsidRPr="00D2295D">
              <w:rPr>
                <w:rFonts w:eastAsia="Calibri"/>
                <w:szCs w:val="28"/>
              </w:rPr>
              <w:t xml:space="preserve">омплексные меры противодействия наркомании и зависимости от других </w:t>
            </w:r>
            <w:proofErr w:type="spellStart"/>
            <w:r w:rsidR="00D2295D" w:rsidRPr="00D2295D">
              <w:rPr>
                <w:rFonts w:eastAsia="Calibri"/>
                <w:szCs w:val="28"/>
              </w:rPr>
              <w:t>психоактивных</w:t>
            </w:r>
            <w:proofErr w:type="spellEnd"/>
            <w:r w:rsidR="00D2295D" w:rsidRPr="00D2295D">
              <w:rPr>
                <w:rFonts w:eastAsia="Calibri"/>
                <w:szCs w:val="28"/>
              </w:rPr>
              <w:t xml:space="preserve"> веществ </w:t>
            </w:r>
            <w:proofErr w:type="gramStart"/>
            <w:r w:rsidR="00D2295D" w:rsidRPr="00D2295D">
              <w:rPr>
                <w:rFonts w:eastAsia="Calibri"/>
                <w:szCs w:val="28"/>
              </w:rPr>
              <w:t>в</w:t>
            </w:r>
            <w:proofErr w:type="gramEnd"/>
            <w:r w:rsidR="00D2295D" w:rsidRPr="00D2295D">
              <w:rPr>
                <w:rFonts w:eastAsia="Calibri"/>
                <w:szCs w:val="28"/>
              </w:rPr>
              <w:t xml:space="preserve"> </w:t>
            </w:r>
            <w:proofErr w:type="gramStart"/>
            <w:r w:rsidR="00D2295D" w:rsidRPr="00D2295D">
              <w:rPr>
                <w:rFonts w:eastAsia="Calibri"/>
                <w:szCs w:val="28"/>
              </w:rPr>
              <w:t>Демянском</w:t>
            </w:r>
            <w:proofErr w:type="gramEnd"/>
            <w:r w:rsidR="00D2295D" w:rsidRPr="00D2295D">
              <w:rPr>
                <w:rFonts w:eastAsia="Calibri"/>
                <w:szCs w:val="28"/>
              </w:rPr>
              <w:t xml:space="preserve"> районе.</w:t>
            </w:r>
          </w:p>
          <w:p w:rsidR="00D2295D" w:rsidRPr="00D2295D" w:rsidRDefault="00352040" w:rsidP="00A87B4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</w:t>
            </w:r>
            <w:r w:rsidR="00D2295D" w:rsidRPr="00D2295D">
              <w:rPr>
                <w:rFonts w:eastAsia="Calibri"/>
                <w:szCs w:val="28"/>
              </w:rPr>
              <w:t xml:space="preserve">азвитие волонтерского движения </w:t>
            </w:r>
            <w:proofErr w:type="gramStart"/>
            <w:r w:rsidR="00D2295D" w:rsidRPr="00D2295D">
              <w:rPr>
                <w:rFonts w:eastAsia="Calibri"/>
                <w:szCs w:val="28"/>
              </w:rPr>
              <w:t>в</w:t>
            </w:r>
            <w:proofErr w:type="gramEnd"/>
            <w:r w:rsidR="00D2295D" w:rsidRPr="00D2295D">
              <w:rPr>
                <w:rFonts w:eastAsia="Calibri"/>
                <w:szCs w:val="28"/>
              </w:rPr>
              <w:t xml:space="preserve"> </w:t>
            </w:r>
            <w:proofErr w:type="gramStart"/>
            <w:r w:rsidR="00D2295D" w:rsidRPr="00D2295D">
              <w:rPr>
                <w:rFonts w:eastAsia="Calibri"/>
                <w:szCs w:val="28"/>
              </w:rPr>
              <w:t>Демянском</w:t>
            </w:r>
            <w:proofErr w:type="gramEnd"/>
            <w:r w:rsidR="00D2295D" w:rsidRPr="00D2295D">
              <w:rPr>
                <w:rFonts w:eastAsia="Calibri"/>
                <w:szCs w:val="28"/>
              </w:rPr>
              <w:t xml:space="preserve"> районе.</w:t>
            </w:r>
          </w:p>
        </w:tc>
      </w:tr>
      <w:tr w:rsidR="00D2295D" w:rsidRPr="00D2295D" w:rsidTr="009B6307">
        <w:tc>
          <w:tcPr>
            <w:tcW w:w="3403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Задачи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D2295D" w:rsidRPr="00D2295D" w:rsidRDefault="00D2295D" w:rsidP="009D76AA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Развитие системы молодежной политики.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Кадровое и информационное обеспечение молодежной политики.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Поддержка молодой семьи.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Поддержка молодежи, оказавшейся в трудной жизненной ситуации.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Содействие в формировании ценностей здорового образа жизни, организации летнего отдыха, молодежного туризма, экологической культуры, повышение уровня культуры, безопасности жизнедеятельности молодежи.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Содействие в организации труда и занятости молодежи.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Выявление, продвижение и поддержка активности молодежи и ее достижений в различных сферах деятельности.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Развитие инфраструктуры учреждений по работе с молодежью.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Предупреждение распространения </w:t>
            </w:r>
            <w:proofErr w:type="spellStart"/>
            <w:proofErr w:type="gramStart"/>
            <w:r w:rsidRPr="00D2295D">
              <w:rPr>
                <w:rFonts w:eastAsia="Calibri"/>
                <w:szCs w:val="28"/>
              </w:rPr>
              <w:t>экстремистс</w:t>
            </w:r>
            <w:proofErr w:type="spellEnd"/>
            <w:r w:rsidR="009D76AA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ких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идей в молодежной среде, формирование межнациональной и межрелигиозной толерантности молодежи.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Совершенствование форм и методов работы по патриотическому воспитанию граждан.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Организация патриотического воспитания населения района и допризывной подготовки молодежи к военной службе в ходе подготовки и проведения мероприятий патриотической направленности.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Информационное обеспечение патриотического воспитания граждан.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Снижение актуальности проблем, связанных со злоупотреблением наркотиками и другими </w:t>
            </w:r>
            <w:proofErr w:type="spellStart"/>
            <w:r w:rsidRPr="00D2295D">
              <w:rPr>
                <w:rFonts w:eastAsia="Calibri"/>
                <w:szCs w:val="28"/>
              </w:rPr>
              <w:t>психоактивными</w:t>
            </w:r>
            <w:proofErr w:type="spellEnd"/>
            <w:r w:rsidRPr="00D2295D">
              <w:rPr>
                <w:rFonts w:eastAsia="Calibri"/>
                <w:szCs w:val="28"/>
              </w:rPr>
              <w:t xml:space="preserve"> веществами </w:t>
            </w:r>
            <w:proofErr w:type="gramStart"/>
            <w:r w:rsidRPr="00D2295D">
              <w:rPr>
                <w:rFonts w:eastAsia="Calibri"/>
                <w:szCs w:val="28"/>
              </w:rPr>
              <w:t>в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</w:t>
            </w:r>
            <w:proofErr w:type="gramStart"/>
            <w:r w:rsidRPr="00D2295D">
              <w:rPr>
                <w:rFonts w:eastAsia="Calibri"/>
                <w:szCs w:val="28"/>
              </w:rPr>
              <w:t>Демянском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районе.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Вовлечение молодежи в добровольную социально-значимую деятельность.</w:t>
            </w:r>
          </w:p>
          <w:p w:rsidR="00D2295D" w:rsidRPr="00D2295D" w:rsidRDefault="00D2295D" w:rsidP="00103EE5">
            <w:pPr>
              <w:widowControl w:val="0"/>
              <w:spacing w:before="120" w:line="240" w:lineRule="exact"/>
              <w:jc w:val="both"/>
              <w:rPr>
                <w:rFonts w:eastAsia="Calibri"/>
                <w:b/>
                <w:bCs/>
                <w:szCs w:val="28"/>
              </w:rPr>
            </w:pPr>
            <w:r w:rsidRPr="00D2295D">
              <w:rPr>
                <w:rFonts w:eastAsia="Calibri"/>
                <w:szCs w:val="28"/>
              </w:rPr>
              <w:t>Содействие созданию и развитию волонтерских объединений.</w:t>
            </w:r>
          </w:p>
        </w:tc>
      </w:tr>
      <w:tr w:rsidR="00D2295D" w:rsidRPr="00D2295D" w:rsidTr="00672B9A">
        <w:tc>
          <w:tcPr>
            <w:tcW w:w="3403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Подпрограммы муниципальной программы &lt;*&gt;</w:t>
            </w:r>
          </w:p>
        </w:tc>
        <w:tc>
          <w:tcPr>
            <w:tcW w:w="6237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tabs>
                <w:tab w:val="left" w:pos="605"/>
                <w:tab w:val="left" w:pos="1276"/>
              </w:tabs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«Молодежь Демянского района»;</w:t>
            </w:r>
          </w:p>
          <w:p w:rsidR="00D2295D" w:rsidRPr="00D2295D" w:rsidRDefault="00D2295D" w:rsidP="00103EE5">
            <w:pPr>
              <w:widowControl w:val="0"/>
              <w:tabs>
                <w:tab w:val="left" w:pos="605"/>
                <w:tab w:val="left" w:pos="1276"/>
              </w:tabs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«Патриотическое воспитание населения Демянского района»;</w:t>
            </w:r>
          </w:p>
          <w:p w:rsidR="00D2295D" w:rsidRPr="00D2295D" w:rsidRDefault="00D2295D" w:rsidP="00103EE5">
            <w:pPr>
              <w:widowControl w:val="0"/>
              <w:tabs>
                <w:tab w:val="left" w:pos="605"/>
                <w:tab w:val="left" w:pos="1276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«Комплексные меры противодействия наркомании и зависимости от других </w:t>
            </w:r>
            <w:proofErr w:type="spellStart"/>
            <w:r w:rsidRPr="00D2295D">
              <w:rPr>
                <w:rFonts w:eastAsia="Calibri"/>
                <w:szCs w:val="28"/>
              </w:rPr>
              <w:t>психоактивных</w:t>
            </w:r>
            <w:proofErr w:type="spellEnd"/>
            <w:r w:rsidRPr="00D2295D">
              <w:rPr>
                <w:rFonts w:eastAsia="Calibri"/>
                <w:szCs w:val="28"/>
              </w:rPr>
              <w:t xml:space="preserve"> веществ </w:t>
            </w:r>
            <w:proofErr w:type="gramStart"/>
            <w:r w:rsidRPr="00D2295D">
              <w:rPr>
                <w:rFonts w:eastAsia="Calibri"/>
                <w:szCs w:val="28"/>
              </w:rPr>
              <w:t>в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</w:t>
            </w:r>
            <w:proofErr w:type="gramStart"/>
            <w:r w:rsidRPr="00D2295D">
              <w:rPr>
                <w:rFonts w:eastAsia="Calibri"/>
                <w:szCs w:val="28"/>
              </w:rPr>
              <w:t>Демянском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районе»;</w:t>
            </w:r>
          </w:p>
          <w:p w:rsidR="00D2295D" w:rsidRPr="00D2295D" w:rsidRDefault="00D2295D" w:rsidP="00103EE5">
            <w:pPr>
              <w:widowControl w:val="0"/>
              <w:tabs>
                <w:tab w:val="left" w:pos="605"/>
                <w:tab w:val="left" w:pos="1276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«Развитие волонтерского движения </w:t>
            </w:r>
            <w:proofErr w:type="gramStart"/>
            <w:r w:rsidRPr="00D2295D">
              <w:rPr>
                <w:rFonts w:eastAsia="Calibri"/>
                <w:szCs w:val="28"/>
              </w:rPr>
              <w:t>в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</w:t>
            </w:r>
            <w:proofErr w:type="gramStart"/>
            <w:r w:rsidRPr="00D2295D">
              <w:rPr>
                <w:rFonts w:eastAsia="Calibri"/>
                <w:szCs w:val="28"/>
              </w:rPr>
              <w:t>Демянском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районе».</w:t>
            </w:r>
          </w:p>
        </w:tc>
      </w:tr>
      <w:tr w:rsidR="00D2295D" w:rsidRPr="00D2295D" w:rsidTr="00672B9A">
        <w:tc>
          <w:tcPr>
            <w:tcW w:w="3403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Сроки реализации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2026 годы</w:t>
            </w:r>
          </w:p>
        </w:tc>
      </w:tr>
      <w:tr w:rsidR="00D2295D" w:rsidRPr="00D2295D" w:rsidTr="00672B9A">
        <w:tc>
          <w:tcPr>
            <w:tcW w:w="3403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237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объемы финансирования* за счет всех источников финансирования – 2146,0 тыс. рублей, в том числе по годам реализации: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45,0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445,0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414,0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414,0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414,0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414,0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из них: бюджет муниципального района –  146,0 тыс. руб., в том числе: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45,0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45,0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14,0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14,0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14,0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14,0 тыс. руб.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из них: областной бюджет  –  2 000,0 тыс. руб., в том числе: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2021 – 0,00 </w:t>
            </w:r>
            <w:proofErr w:type="spellStart"/>
            <w:r w:rsidRPr="00D2295D">
              <w:rPr>
                <w:rFonts w:eastAsia="Calibri"/>
                <w:bCs/>
                <w:szCs w:val="28"/>
              </w:rPr>
              <w:t>тыс</w:t>
            </w:r>
            <w:proofErr w:type="gramStart"/>
            <w:r w:rsidRPr="00D2295D">
              <w:rPr>
                <w:rFonts w:eastAsia="Calibri"/>
                <w:bCs/>
                <w:szCs w:val="28"/>
              </w:rPr>
              <w:t>.р</w:t>
            </w:r>
            <w:proofErr w:type="gramEnd"/>
            <w:r w:rsidRPr="00D2295D">
              <w:rPr>
                <w:rFonts w:eastAsia="Calibri"/>
                <w:bCs/>
                <w:szCs w:val="28"/>
              </w:rPr>
              <w:t>уб</w:t>
            </w:r>
            <w:proofErr w:type="spellEnd"/>
            <w:r w:rsidRPr="00D2295D">
              <w:rPr>
                <w:rFonts w:eastAsia="Calibri"/>
                <w:bCs/>
                <w:szCs w:val="28"/>
              </w:rPr>
              <w:t>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2022 – 400,00 </w:t>
            </w:r>
            <w:proofErr w:type="spellStart"/>
            <w:r w:rsidRPr="00D2295D">
              <w:rPr>
                <w:rFonts w:eastAsia="Calibri"/>
                <w:bCs/>
                <w:szCs w:val="28"/>
              </w:rPr>
              <w:t>тыс</w:t>
            </w:r>
            <w:proofErr w:type="gramStart"/>
            <w:r w:rsidRPr="00D2295D">
              <w:rPr>
                <w:rFonts w:eastAsia="Calibri"/>
                <w:bCs/>
                <w:szCs w:val="28"/>
              </w:rPr>
              <w:t>.р</w:t>
            </w:r>
            <w:proofErr w:type="gramEnd"/>
            <w:r w:rsidRPr="00D2295D">
              <w:rPr>
                <w:rFonts w:eastAsia="Calibri"/>
                <w:bCs/>
                <w:szCs w:val="28"/>
              </w:rPr>
              <w:t>уб</w:t>
            </w:r>
            <w:proofErr w:type="spellEnd"/>
            <w:r w:rsidRPr="00D2295D">
              <w:rPr>
                <w:rFonts w:eastAsia="Calibri"/>
                <w:bCs/>
                <w:szCs w:val="28"/>
              </w:rPr>
              <w:t>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2023 – 400,00 </w:t>
            </w:r>
            <w:proofErr w:type="spellStart"/>
            <w:r w:rsidRPr="00D2295D">
              <w:rPr>
                <w:rFonts w:eastAsia="Calibri"/>
                <w:bCs/>
                <w:szCs w:val="28"/>
              </w:rPr>
              <w:t>тыс</w:t>
            </w:r>
            <w:proofErr w:type="gramStart"/>
            <w:r w:rsidRPr="00D2295D">
              <w:rPr>
                <w:rFonts w:eastAsia="Calibri"/>
                <w:bCs/>
                <w:szCs w:val="28"/>
              </w:rPr>
              <w:t>.р</w:t>
            </w:r>
            <w:proofErr w:type="gramEnd"/>
            <w:r w:rsidRPr="00D2295D">
              <w:rPr>
                <w:rFonts w:eastAsia="Calibri"/>
                <w:bCs/>
                <w:szCs w:val="28"/>
              </w:rPr>
              <w:t>уб</w:t>
            </w:r>
            <w:proofErr w:type="spellEnd"/>
            <w:r w:rsidRPr="00D2295D">
              <w:rPr>
                <w:rFonts w:eastAsia="Calibri"/>
                <w:bCs/>
                <w:szCs w:val="28"/>
              </w:rPr>
              <w:t>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2024 - 400,00 </w:t>
            </w:r>
            <w:proofErr w:type="spellStart"/>
            <w:r w:rsidRPr="00D2295D">
              <w:rPr>
                <w:rFonts w:eastAsia="Calibri"/>
                <w:bCs/>
                <w:szCs w:val="28"/>
              </w:rPr>
              <w:t>тыс</w:t>
            </w:r>
            <w:proofErr w:type="gramStart"/>
            <w:r w:rsidRPr="00D2295D">
              <w:rPr>
                <w:rFonts w:eastAsia="Calibri"/>
                <w:bCs/>
                <w:szCs w:val="28"/>
              </w:rPr>
              <w:t>.р</w:t>
            </w:r>
            <w:proofErr w:type="gramEnd"/>
            <w:r w:rsidRPr="00D2295D">
              <w:rPr>
                <w:rFonts w:eastAsia="Calibri"/>
                <w:bCs/>
                <w:szCs w:val="28"/>
              </w:rPr>
              <w:t>уб</w:t>
            </w:r>
            <w:proofErr w:type="spellEnd"/>
            <w:r w:rsidRPr="00D2295D">
              <w:rPr>
                <w:rFonts w:eastAsia="Calibri"/>
                <w:bCs/>
                <w:szCs w:val="28"/>
              </w:rPr>
              <w:t>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2025 – 400,00 </w:t>
            </w:r>
            <w:proofErr w:type="spellStart"/>
            <w:r w:rsidRPr="00D2295D">
              <w:rPr>
                <w:rFonts w:eastAsia="Calibri"/>
                <w:bCs/>
                <w:szCs w:val="28"/>
              </w:rPr>
              <w:t>тыс</w:t>
            </w:r>
            <w:proofErr w:type="gramStart"/>
            <w:r w:rsidRPr="00D2295D">
              <w:rPr>
                <w:rFonts w:eastAsia="Calibri"/>
                <w:bCs/>
                <w:szCs w:val="28"/>
              </w:rPr>
              <w:t>.р</w:t>
            </w:r>
            <w:proofErr w:type="gramEnd"/>
            <w:r w:rsidRPr="00D2295D">
              <w:rPr>
                <w:rFonts w:eastAsia="Calibri"/>
                <w:bCs/>
                <w:szCs w:val="28"/>
              </w:rPr>
              <w:t>уб</w:t>
            </w:r>
            <w:proofErr w:type="spellEnd"/>
            <w:r w:rsidRPr="00D2295D">
              <w:rPr>
                <w:rFonts w:eastAsia="Calibri"/>
                <w:bCs/>
                <w:szCs w:val="28"/>
              </w:rPr>
              <w:t>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2026 – 400,00 </w:t>
            </w:r>
            <w:proofErr w:type="spellStart"/>
            <w:r w:rsidRPr="00D2295D">
              <w:rPr>
                <w:rFonts w:eastAsia="Calibri"/>
                <w:bCs/>
                <w:szCs w:val="28"/>
              </w:rPr>
              <w:t>тыс</w:t>
            </w:r>
            <w:proofErr w:type="gramStart"/>
            <w:r w:rsidRPr="00D2295D">
              <w:rPr>
                <w:rFonts w:eastAsia="Calibri"/>
                <w:bCs/>
                <w:szCs w:val="28"/>
              </w:rPr>
              <w:t>.р</w:t>
            </w:r>
            <w:proofErr w:type="gramEnd"/>
            <w:r w:rsidRPr="00D2295D">
              <w:rPr>
                <w:rFonts w:eastAsia="Calibri"/>
                <w:bCs/>
                <w:szCs w:val="28"/>
              </w:rPr>
              <w:t>уб</w:t>
            </w:r>
            <w:proofErr w:type="spellEnd"/>
            <w:r w:rsidRPr="00D2295D">
              <w:rPr>
                <w:rFonts w:eastAsia="Calibri"/>
                <w:bCs/>
                <w:szCs w:val="28"/>
              </w:rPr>
              <w:t>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&lt;* &gt; Объем финансирования муниципальной программы корректируется ежегодно после принятия решения о бюджете муниципального района на очередной финансовый год и плановый период.</w:t>
            </w:r>
          </w:p>
        </w:tc>
      </w:tr>
      <w:tr w:rsidR="00D2295D" w:rsidRPr="00D2295D" w:rsidTr="00672B9A">
        <w:trPr>
          <w:trHeight w:val="4100"/>
        </w:trPr>
        <w:tc>
          <w:tcPr>
            <w:tcW w:w="3403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количества проектов, реализуемых советом по молодежной политике при Администрации Демянского муниципального района, до 3 штук.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до 80 процентов руководителей и специалистов учреждений и центров молодежной сферы, прошедших курсовую подготовку по повышению квалификации.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количества клубов молодых семей, действующих на территории района, до 3 единиц.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Снижение доли молодежи района, находящейся в трудной жизненной ситуации, до 11,5% в 2026 году.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доли молодежи, охваченной мероприятиями здорового образа жизни, летнего отдыха, молодежного туризма, экологической культуры, до 86% от общего числа молодежи.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количества молодежи, задействованной во временную форму трудоустройства до 36 человек к 2026 году.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удельного веса численности молодых людей, вовлеченных в реализуемые органами исполнительной власти района проекты и программы в сфере поддержки талантливой молодежи, в общем количестве молодежи в возрасте от 14 до 30 лет до 17,2%.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доли молодежи, победителей и призеров областных, всероссийских и международных конкурсных мероприятий, от общего числа молодежи района до 4,2%.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количества разработанных информационных, методических материалов по предупреждению распространения экстремистских идей в молодежной среде, формированию межнациональной и межрелигиозной толерантности молодежи до 2 единиц.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доли населения района, участвующего в мероприятиях патриотической направленности от общего числа населения района до 56%.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доли обучающихся в образовательных организациях, принимавших участие в конкурсных мероприятиях, направленных на повышение уровня знаний истории и культуры России, своего населенного пункта, района, области, в общей численности обучающихся района до 70%.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доли молодежи, регулярно участвующей в работе патриотических клубов, центров, объединений от общего числа молодежи района до 7,8%.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Увеличение числа молодежи района, </w:t>
            </w:r>
            <w:r w:rsidRPr="00D2295D">
              <w:rPr>
                <w:rFonts w:eastAsia="Calibri"/>
                <w:bCs/>
                <w:szCs w:val="28"/>
              </w:rPr>
              <w:lastRenderedPageBreak/>
              <w:t>вовлеченной в поисковую деятельность до 60 человек.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Увеличение количества встреч членов поисковых отрядов, ветеранов боевых действий с молодежью и </w:t>
            </w:r>
            <w:proofErr w:type="gramStart"/>
            <w:r w:rsidRPr="00D2295D">
              <w:rPr>
                <w:rFonts w:eastAsia="Calibri"/>
                <w:bCs/>
                <w:szCs w:val="28"/>
              </w:rPr>
              <w:t>обучающимися</w:t>
            </w:r>
            <w:proofErr w:type="gramEnd"/>
            <w:r w:rsidRPr="00D2295D">
              <w:rPr>
                <w:rFonts w:eastAsia="Calibri"/>
                <w:bCs/>
                <w:szCs w:val="28"/>
              </w:rPr>
              <w:t xml:space="preserve"> образовательных учреждений до 12 единиц.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количества информационных материалов о ходе увековечения памяти погибших при защите Отечества на территории района в годы Великой Отечественной войны до 18 единиц.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доли подростков и молодежи в возрасте от 15 до 29 лет, вовлеченных в профилактические мероприятия, по отношению к общей численности указанной категории лиц к 2026 году до 18,2%.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числа проведенных профилактических антинаркотических мероприятий к 2026 году до 225 единиц.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доли молодежи, принимающей участие в добровольческой деятельности, от общего числа молодежи до 14,5%.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Увеличение количества действующих волонтерских объединений до 12 единиц.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80"/>
              <w:jc w:val="both"/>
              <w:rPr>
                <w:rFonts w:eastAsia="Calibri"/>
                <w:b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Улучшение </w:t>
            </w:r>
            <w:proofErr w:type="spellStart"/>
            <w:r w:rsidRPr="00D2295D">
              <w:rPr>
                <w:rFonts w:eastAsia="Calibri"/>
                <w:bCs/>
                <w:szCs w:val="28"/>
              </w:rPr>
              <w:t>наркоситуации</w:t>
            </w:r>
            <w:proofErr w:type="spellEnd"/>
            <w:r w:rsidRPr="00D2295D">
              <w:rPr>
                <w:rFonts w:eastAsia="Calibri"/>
                <w:bCs/>
                <w:szCs w:val="28"/>
              </w:rPr>
              <w:t xml:space="preserve"> в районе.</w:t>
            </w:r>
          </w:p>
        </w:tc>
      </w:tr>
    </w:tbl>
    <w:p w:rsidR="00210280" w:rsidRDefault="00210280" w:rsidP="00210280">
      <w:pPr>
        <w:widowControl w:val="0"/>
        <w:spacing w:before="120" w:line="240" w:lineRule="exact"/>
        <w:jc w:val="center"/>
        <w:rPr>
          <w:rFonts w:eastAsia="Calibri"/>
          <w:b/>
          <w:szCs w:val="28"/>
        </w:rPr>
      </w:pPr>
    </w:p>
    <w:p w:rsidR="00D2295D" w:rsidRPr="00D2295D" w:rsidRDefault="00D2295D" w:rsidP="00210280">
      <w:pPr>
        <w:widowControl w:val="0"/>
        <w:spacing w:before="120"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 xml:space="preserve">Подпрограмма </w:t>
      </w:r>
    </w:p>
    <w:p w:rsidR="00D2295D" w:rsidRPr="00D2295D" w:rsidRDefault="00D2295D" w:rsidP="00210280">
      <w:pPr>
        <w:widowControl w:val="0"/>
        <w:spacing w:line="240" w:lineRule="exact"/>
        <w:jc w:val="center"/>
        <w:rPr>
          <w:rFonts w:eastAsia="Calibri"/>
          <w:szCs w:val="28"/>
        </w:rPr>
      </w:pPr>
      <w:r w:rsidRPr="00D2295D">
        <w:rPr>
          <w:rFonts w:eastAsia="Calibri"/>
          <w:szCs w:val="28"/>
        </w:rPr>
        <w:t>«Молодежь Демянского района»</w:t>
      </w:r>
    </w:p>
    <w:p w:rsidR="00D2295D" w:rsidRPr="00D2295D" w:rsidRDefault="00D2295D" w:rsidP="00210280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муниципальной программы Демянского муниципального района</w:t>
      </w:r>
    </w:p>
    <w:p w:rsidR="00D2295D" w:rsidRPr="00D2295D" w:rsidRDefault="00D2295D" w:rsidP="00210280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 xml:space="preserve">«Реализация молодежной политики </w:t>
      </w:r>
      <w:proofErr w:type="gramStart"/>
      <w:r w:rsidRPr="00D2295D">
        <w:rPr>
          <w:rFonts w:eastAsia="Calibri"/>
          <w:bCs/>
          <w:szCs w:val="28"/>
        </w:rPr>
        <w:t>в</w:t>
      </w:r>
      <w:proofErr w:type="gramEnd"/>
      <w:r w:rsidRPr="00D2295D">
        <w:rPr>
          <w:rFonts w:eastAsia="Calibri"/>
          <w:bCs/>
          <w:szCs w:val="28"/>
        </w:rPr>
        <w:t xml:space="preserve"> </w:t>
      </w:r>
      <w:proofErr w:type="gramStart"/>
      <w:r w:rsidRPr="00D2295D">
        <w:rPr>
          <w:rFonts w:eastAsia="Calibri"/>
          <w:bCs/>
          <w:szCs w:val="28"/>
        </w:rPr>
        <w:t>Демянском</w:t>
      </w:r>
      <w:proofErr w:type="gramEnd"/>
      <w:r w:rsidRPr="00D2295D">
        <w:rPr>
          <w:rFonts w:eastAsia="Calibri"/>
          <w:bCs/>
          <w:szCs w:val="28"/>
        </w:rPr>
        <w:t xml:space="preserve"> районе на 2021-2026 годы»</w:t>
      </w:r>
    </w:p>
    <w:p w:rsidR="00D2295D" w:rsidRPr="00D2295D" w:rsidRDefault="00D2295D" w:rsidP="00210280">
      <w:pPr>
        <w:widowControl w:val="0"/>
        <w:spacing w:line="240" w:lineRule="exact"/>
        <w:jc w:val="center"/>
        <w:rPr>
          <w:rFonts w:eastAsia="Calibri"/>
          <w:b/>
          <w:bCs/>
          <w:sz w:val="24"/>
          <w:szCs w:val="24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ПАСПОРТ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подпрограммы</w:t>
      </w:r>
    </w:p>
    <w:p w:rsidR="00D2295D" w:rsidRPr="00D2295D" w:rsidRDefault="00D2295D" w:rsidP="00D2295D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Исполнители                              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управление по организационным и общим вопросам;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управление культуры;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комитет по образованию;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образовательные организации муниципального района;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pacing w:val="-4"/>
                <w:szCs w:val="28"/>
              </w:rPr>
            </w:pPr>
            <w:r w:rsidRPr="00D2295D">
              <w:rPr>
                <w:rFonts w:eastAsia="Calibri"/>
                <w:spacing w:val="-4"/>
                <w:szCs w:val="28"/>
              </w:rPr>
              <w:t>учреждения культуры муниципального района;</w:t>
            </w:r>
          </w:p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администрации поселений;</w:t>
            </w:r>
          </w:p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отдел ЗАГС;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отдел занятости населения Демянского района (по согласованию);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ОАУСО «Демянский КЦСО» (по </w:t>
            </w:r>
            <w:proofErr w:type="spellStart"/>
            <w:proofErr w:type="gramStart"/>
            <w:r w:rsidRPr="00D2295D">
              <w:rPr>
                <w:rFonts w:eastAsia="Calibri"/>
                <w:szCs w:val="28"/>
              </w:rPr>
              <w:t>согласова</w:t>
            </w:r>
            <w:r w:rsidR="005E20A3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нию</w:t>
            </w:r>
            <w:proofErr w:type="spellEnd"/>
            <w:proofErr w:type="gramEnd"/>
            <w:r w:rsidRPr="00D2295D">
              <w:rPr>
                <w:rFonts w:eastAsia="Calibri"/>
                <w:szCs w:val="28"/>
              </w:rPr>
              <w:t>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филиал № 3 ГОБУ НОЦППМС (по </w:t>
            </w:r>
            <w:proofErr w:type="spellStart"/>
            <w:proofErr w:type="gramStart"/>
            <w:r w:rsidRPr="00D2295D">
              <w:rPr>
                <w:rFonts w:eastAsia="Calibri"/>
                <w:szCs w:val="28"/>
              </w:rPr>
              <w:t>согла</w:t>
            </w:r>
            <w:proofErr w:type="spellEnd"/>
            <w:r w:rsidR="005E20A3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сованию</w:t>
            </w:r>
            <w:proofErr w:type="gramEnd"/>
            <w:r w:rsidRPr="00D2295D">
              <w:rPr>
                <w:rFonts w:eastAsia="Calibri"/>
                <w:szCs w:val="28"/>
              </w:rPr>
              <w:t>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МО МВД России «Демянский» (по согласованию).</w:t>
            </w:r>
          </w:p>
        </w:tc>
      </w:tr>
      <w:tr w:rsidR="00D2295D" w:rsidRPr="00D2295D" w:rsidTr="009B6307">
        <w:trPr>
          <w:trHeight w:val="6370"/>
        </w:trPr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Развитие системы молодежной политики.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Кадровое и информационное обеспечение молодежной политики.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Поддержка молодой семьи.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Поддержка молодежи, оказавшейся в трудной жизненной ситуации.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Содействие в формировании ценностей здорового образа жизни, организации летнего отдыха, молодежного туризма, экологической культуры, повышение уровня культуры, безопасности жизнедеятельности молодежи.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b/>
                <w:szCs w:val="28"/>
              </w:rPr>
            </w:pPr>
            <w:r w:rsidRPr="00D2295D">
              <w:rPr>
                <w:rFonts w:eastAsia="Calibri"/>
                <w:szCs w:val="28"/>
              </w:rPr>
              <w:t>Содействие в организации труда и занятости молодежи.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Выявление, продвижение и поддержка активности молодежи и ее достижений в различных сферах деятельности.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Развитие инфраструктуры учреждений по работе с молодежью.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b/>
                <w:szCs w:val="28"/>
              </w:rPr>
            </w:pPr>
            <w:r w:rsidRPr="00D2295D">
              <w:rPr>
                <w:rFonts w:eastAsia="Calibri"/>
                <w:szCs w:val="28"/>
              </w:rPr>
              <w:t>Предупреждение распространения экстремистских идей в молодежной среде, формирование межнациональной и межрелигиозной толерантности молодежи.</w:t>
            </w:r>
          </w:p>
        </w:tc>
      </w:tr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Сроки реализации                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2021 – 2026 годы</w:t>
            </w:r>
          </w:p>
        </w:tc>
      </w:tr>
      <w:tr w:rsidR="00D2295D" w:rsidRPr="00D2295D" w:rsidTr="009B6307">
        <w:trPr>
          <w:trHeight w:val="6165"/>
        </w:trPr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Объемы и источники финансирования подпрограммы с разбивкой по годам реализации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объемы финансирования за счет всех источников финансирования – 49,8 тыс. рублей, в том числе по годам реализации: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14,8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15,0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из них: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бюджет муниципального района – 49,8 тыс. руб., в том числе: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14,8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15,0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5,0 тыс. руб.</w:t>
            </w:r>
          </w:p>
        </w:tc>
      </w:tr>
      <w:tr w:rsidR="00D2295D" w:rsidRPr="00D2295D" w:rsidTr="009B6307">
        <w:trPr>
          <w:trHeight w:val="2258"/>
        </w:trPr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количества проектов, реализуемых советом по молодежной политике при Администрации Демянского муниципального района, до 3 штук.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до 80% руководителей и специалистов учреждений и центров молодежной сферы, прошедших курсовую подготовку по повышению квалификации.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количества клубов молодых семей, действующих на территории района, до 3.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Снижение доли молодежи района, находящейся в трудной жизненной ситуации, до 11,5% в 2026 году.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доли молодежи, охваченной мероприятиями здорового образа жизни, летнего отдыха, молодежного туризма, экологической культуры, до 86% от общего числа молодежи.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количества молодежи, задействованной во временную форму трудоустройства до 36 человек к 2026 году.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удельного веса численности молодых людей, вовлеченных в реализуемые органами исполнительной власти района проекты и программы в сфере поддержки талантливой молодежи, в общем количестве молодежи в возрасте от 14 до 30 лет до 17,2%.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доли молодежи, победителей и призеров областных, всероссийских и международных конкурсных мероприятий, от общего числа молодежи района до 4,2%.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количества разработанных информационных, методических материалов по предупреждению распространения экстремистских идей в молодежной среде, формированию межнациональной и межрелигиозной толерантности молодежи до 2 единиц.</w:t>
            </w:r>
          </w:p>
        </w:tc>
      </w:tr>
    </w:tbl>
    <w:p w:rsidR="00D2295D" w:rsidRPr="00D2295D" w:rsidRDefault="00D2295D" w:rsidP="00D2295D">
      <w:pPr>
        <w:widowControl w:val="0"/>
        <w:autoSpaceDE w:val="0"/>
        <w:autoSpaceDN w:val="0"/>
        <w:adjustRightInd w:val="0"/>
        <w:ind w:firstLine="567"/>
        <w:jc w:val="both"/>
        <w:rPr>
          <w:rFonts w:eastAsia="Arial"/>
          <w:sz w:val="24"/>
          <w:szCs w:val="24"/>
          <w:lang w:eastAsia="ar-SA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 xml:space="preserve">Подпрограмма </w:t>
      </w:r>
    </w:p>
    <w:p w:rsidR="00D2295D" w:rsidRPr="00D2295D" w:rsidRDefault="00D2295D" w:rsidP="00D2295D">
      <w:pPr>
        <w:widowControl w:val="0"/>
        <w:spacing w:before="120" w:line="240" w:lineRule="exact"/>
        <w:jc w:val="center"/>
        <w:rPr>
          <w:rFonts w:eastAsia="Calibri"/>
          <w:szCs w:val="28"/>
        </w:rPr>
      </w:pPr>
      <w:r w:rsidRPr="00D2295D">
        <w:rPr>
          <w:rFonts w:eastAsia="Calibri"/>
          <w:szCs w:val="28"/>
        </w:rPr>
        <w:t>«Патриотическое воспитание населения Демянского района»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муниципальной программы Демянского муниципального района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 xml:space="preserve">«Реализация молодежной политики </w:t>
      </w:r>
      <w:proofErr w:type="gramStart"/>
      <w:r w:rsidRPr="00D2295D">
        <w:rPr>
          <w:rFonts w:eastAsia="Calibri"/>
          <w:bCs/>
          <w:szCs w:val="28"/>
        </w:rPr>
        <w:t>в</w:t>
      </w:r>
      <w:proofErr w:type="gramEnd"/>
      <w:r w:rsidRPr="00D2295D">
        <w:rPr>
          <w:rFonts w:eastAsia="Calibri"/>
          <w:bCs/>
          <w:szCs w:val="28"/>
        </w:rPr>
        <w:t xml:space="preserve"> </w:t>
      </w:r>
      <w:proofErr w:type="gramStart"/>
      <w:r w:rsidRPr="00D2295D">
        <w:rPr>
          <w:rFonts w:eastAsia="Calibri"/>
          <w:bCs/>
          <w:szCs w:val="28"/>
        </w:rPr>
        <w:t>Демянском</w:t>
      </w:r>
      <w:proofErr w:type="gramEnd"/>
      <w:r w:rsidRPr="00D2295D">
        <w:rPr>
          <w:rFonts w:eastAsia="Calibri"/>
          <w:bCs/>
          <w:szCs w:val="28"/>
        </w:rPr>
        <w:t xml:space="preserve"> районе на 2021-2026 годы»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ПАСПОРТ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подпрограммы</w:t>
      </w:r>
    </w:p>
    <w:p w:rsidR="00D2295D" w:rsidRPr="00D2295D" w:rsidRDefault="00D2295D" w:rsidP="00D2295D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Исполнители                             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  управление культуры;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управление по организационным и общим вопросам;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комитет по образованию;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образовательные организации муниципаль</w:t>
            </w:r>
            <w:r w:rsidR="005F7020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ного района;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pacing w:val="-4"/>
                <w:szCs w:val="28"/>
              </w:rPr>
            </w:pPr>
            <w:r w:rsidRPr="00D2295D">
              <w:rPr>
                <w:rFonts w:eastAsia="Calibri"/>
                <w:spacing w:val="-4"/>
                <w:szCs w:val="28"/>
              </w:rPr>
              <w:t>учреждения культуры муниципального района;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администрации поселений (по согласованию);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военный комиссариат (по согласованию);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МО МВД России «Демянский» (по </w:t>
            </w:r>
            <w:proofErr w:type="spellStart"/>
            <w:proofErr w:type="gramStart"/>
            <w:r w:rsidRPr="00D2295D">
              <w:rPr>
                <w:rFonts w:eastAsia="Calibri"/>
                <w:szCs w:val="28"/>
              </w:rPr>
              <w:t>согласова</w:t>
            </w:r>
            <w:r w:rsidR="005F7020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нию</w:t>
            </w:r>
            <w:proofErr w:type="spellEnd"/>
            <w:proofErr w:type="gramEnd"/>
            <w:r w:rsidRPr="00D2295D">
              <w:rPr>
                <w:rFonts w:eastAsia="Calibri"/>
                <w:szCs w:val="28"/>
              </w:rPr>
              <w:t>).</w:t>
            </w:r>
          </w:p>
        </w:tc>
      </w:tr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Совершенствование форм и методов работы по патриотическому воспитанию граждан.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Организация патриотического воспитания населения района и допризывной подготовки молодежи к военной службе в ходе подготовки и проведения мероприятий патриотической направленности.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b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Информационное обеспечение </w:t>
            </w:r>
            <w:proofErr w:type="spellStart"/>
            <w:proofErr w:type="gramStart"/>
            <w:r w:rsidRPr="00D2295D">
              <w:rPr>
                <w:rFonts w:eastAsia="Calibri"/>
                <w:szCs w:val="28"/>
              </w:rPr>
              <w:t>патриотичес</w:t>
            </w:r>
            <w:proofErr w:type="spellEnd"/>
            <w:r w:rsidR="005F7020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кого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воспитания граждан.</w:t>
            </w:r>
          </w:p>
        </w:tc>
      </w:tr>
      <w:tr w:rsidR="00D2295D" w:rsidRPr="00D2295D" w:rsidTr="009B6307">
        <w:trPr>
          <w:trHeight w:val="630"/>
        </w:trPr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Сроки реализации                   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2021 – 2026 годы</w:t>
            </w:r>
          </w:p>
        </w:tc>
      </w:tr>
      <w:tr w:rsidR="00D2295D" w:rsidRPr="00D2295D" w:rsidTr="009B6307">
        <w:trPr>
          <w:trHeight w:val="3675"/>
        </w:trPr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Объемы и источники финансирования подпрограммы с разбивкой по годам реализации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объемы финансирования за счет всех источников финансирования – 2 059,91 тыс. рублей, в том числе по годам реализации: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19,91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420,0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405,0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405,0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405,0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405,0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из них бюджет муниципального района – 59,91 тыс. руб., в том числе: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19,91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20,0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 xml:space="preserve">из них областной бюджет – 2 000,00 </w:t>
            </w:r>
            <w:proofErr w:type="spellStart"/>
            <w:r w:rsidRPr="00D2295D">
              <w:rPr>
                <w:rFonts w:eastAsia="Calibri"/>
                <w:bCs/>
                <w:szCs w:val="28"/>
              </w:rPr>
              <w:t>тыс</w:t>
            </w:r>
            <w:proofErr w:type="gramStart"/>
            <w:r w:rsidRPr="00D2295D">
              <w:rPr>
                <w:rFonts w:eastAsia="Calibri"/>
                <w:bCs/>
                <w:szCs w:val="28"/>
              </w:rPr>
              <w:t>.р</w:t>
            </w:r>
            <w:proofErr w:type="gramEnd"/>
            <w:r w:rsidRPr="00D2295D">
              <w:rPr>
                <w:rFonts w:eastAsia="Calibri"/>
                <w:bCs/>
                <w:szCs w:val="28"/>
              </w:rPr>
              <w:t>ублей</w:t>
            </w:r>
            <w:proofErr w:type="spellEnd"/>
            <w:r w:rsidRPr="00D2295D">
              <w:rPr>
                <w:rFonts w:eastAsia="Calibri"/>
                <w:bCs/>
                <w:szCs w:val="28"/>
              </w:rPr>
              <w:t>, в том числе по годам реализации: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0,00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400,0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400,0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400,0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400,0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400,0 тыс. руб.;</w:t>
            </w:r>
          </w:p>
        </w:tc>
      </w:tr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tabs>
                <w:tab w:val="left" w:pos="142"/>
                <w:tab w:val="left" w:pos="284"/>
                <w:tab w:val="left" w:pos="1134"/>
              </w:tabs>
              <w:spacing w:before="120" w:line="240" w:lineRule="exact"/>
              <w:ind w:firstLine="141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доли обучающихся в образовательных организациях, принимавших участие в конкурсных мероприятиях, направленных на повышение уровня знаний истории и культуры России, своего населенного пункта, района, области, в общей численности обучающихся района до 70%.</w:t>
            </w:r>
          </w:p>
          <w:p w:rsidR="00D2295D" w:rsidRPr="00D2295D" w:rsidRDefault="00D2295D" w:rsidP="00D2295D">
            <w:pPr>
              <w:widowControl w:val="0"/>
              <w:tabs>
                <w:tab w:val="left" w:pos="142"/>
                <w:tab w:val="left" w:pos="284"/>
                <w:tab w:val="left" w:pos="1134"/>
              </w:tabs>
              <w:spacing w:before="120" w:line="240" w:lineRule="exact"/>
              <w:ind w:firstLine="141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доли молодежи, регулярно участвующей в работе патриотических клубов, центров, объединений от общего числа молодежи района до 7,8%.</w:t>
            </w:r>
          </w:p>
          <w:p w:rsidR="00D2295D" w:rsidRPr="00D2295D" w:rsidRDefault="00D2295D" w:rsidP="00D2295D">
            <w:pPr>
              <w:widowControl w:val="0"/>
              <w:tabs>
                <w:tab w:val="left" w:pos="142"/>
                <w:tab w:val="left" w:pos="284"/>
                <w:tab w:val="left" w:pos="1134"/>
              </w:tabs>
              <w:spacing w:before="120" w:line="240" w:lineRule="exact"/>
              <w:ind w:firstLine="141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числа молодежи района, вовлеченной в поисковую деятельность до 60 человек.</w:t>
            </w:r>
          </w:p>
          <w:p w:rsidR="00D2295D" w:rsidRPr="00D2295D" w:rsidRDefault="00D2295D" w:rsidP="00D2295D">
            <w:pPr>
              <w:widowControl w:val="0"/>
              <w:tabs>
                <w:tab w:val="left" w:pos="142"/>
                <w:tab w:val="left" w:pos="284"/>
                <w:tab w:val="left" w:pos="1134"/>
              </w:tabs>
              <w:spacing w:before="120" w:line="240" w:lineRule="exact"/>
              <w:ind w:firstLine="141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Увеличение количества встреч членов поисковых отрядов, ветеранов боевых действий с молодежью и </w:t>
            </w:r>
            <w:proofErr w:type="gramStart"/>
            <w:r w:rsidRPr="00D2295D">
              <w:rPr>
                <w:rFonts w:eastAsia="Calibri"/>
                <w:szCs w:val="28"/>
              </w:rPr>
              <w:t>обучающимися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образовательных учреждений до 12 ед..</w:t>
            </w:r>
          </w:p>
          <w:p w:rsidR="00D2295D" w:rsidRPr="00D2295D" w:rsidRDefault="00D2295D" w:rsidP="00D2295D">
            <w:pPr>
              <w:widowControl w:val="0"/>
              <w:tabs>
                <w:tab w:val="left" w:pos="142"/>
                <w:tab w:val="left" w:pos="284"/>
                <w:tab w:val="left" w:pos="1134"/>
              </w:tabs>
              <w:spacing w:before="120" w:line="240" w:lineRule="exact"/>
              <w:ind w:firstLine="141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доли населения района, участвующего в мероприятиях патриотической направленности от общего числа населения района до 56%.</w:t>
            </w:r>
          </w:p>
          <w:p w:rsidR="00D2295D" w:rsidRPr="00D2295D" w:rsidRDefault="00D2295D" w:rsidP="00D2295D">
            <w:pPr>
              <w:widowControl w:val="0"/>
              <w:tabs>
                <w:tab w:val="left" w:pos="142"/>
                <w:tab w:val="left" w:pos="284"/>
                <w:tab w:val="left" w:pos="1134"/>
              </w:tabs>
              <w:spacing w:before="120" w:line="240" w:lineRule="exact"/>
              <w:ind w:firstLine="141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количества информационных материалов о ходе увековечения памяти погибших при защите Отечества на территории района в годы Великой Отечественной войны до 18 ед.</w:t>
            </w:r>
          </w:p>
        </w:tc>
      </w:tr>
    </w:tbl>
    <w:p w:rsidR="00D2295D" w:rsidRPr="00D2295D" w:rsidRDefault="00D2295D" w:rsidP="00D2295D">
      <w:pPr>
        <w:widowControl w:val="0"/>
        <w:tabs>
          <w:tab w:val="left" w:pos="426"/>
        </w:tabs>
        <w:jc w:val="center"/>
        <w:rPr>
          <w:rFonts w:eastAsia="Calibri"/>
          <w:caps/>
          <w:szCs w:val="28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 xml:space="preserve">Подпрограмма </w:t>
      </w:r>
    </w:p>
    <w:p w:rsidR="00D2295D" w:rsidRPr="00D2295D" w:rsidRDefault="00D2295D" w:rsidP="00D2295D">
      <w:pPr>
        <w:widowControl w:val="0"/>
        <w:spacing w:before="120" w:line="240" w:lineRule="exact"/>
        <w:jc w:val="center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«Комплексные меры противодействия наркомании и зависимости 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от других </w:t>
      </w:r>
      <w:proofErr w:type="spellStart"/>
      <w:r w:rsidRPr="00D2295D">
        <w:rPr>
          <w:rFonts w:eastAsia="Calibri"/>
          <w:szCs w:val="28"/>
        </w:rPr>
        <w:t>психоактивных</w:t>
      </w:r>
      <w:proofErr w:type="spellEnd"/>
      <w:r w:rsidRPr="00D2295D">
        <w:rPr>
          <w:rFonts w:eastAsia="Calibri"/>
          <w:szCs w:val="28"/>
        </w:rPr>
        <w:t xml:space="preserve"> веществ </w:t>
      </w:r>
      <w:proofErr w:type="gramStart"/>
      <w:r w:rsidRPr="00D2295D">
        <w:rPr>
          <w:rFonts w:eastAsia="Calibri"/>
          <w:szCs w:val="28"/>
        </w:rPr>
        <w:t>в</w:t>
      </w:r>
      <w:proofErr w:type="gramEnd"/>
      <w:r w:rsidRPr="00D2295D">
        <w:rPr>
          <w:rFonts w:eastAsia="Calibri"/>
          <w:szCs w:val="28"/>
        </w:rPr>
        <w:t xml:space="preserve"> </w:t>
      </w:r>
      <w:proofErr w:type="gramStart"/>
      <w:r w:rsidRPr="00D2295D">
        <w:rPr>
          <w:rFonts w:eastAsia="Calibri"/>
          <w:szCs w:val="28"/>
        </w:rPr>
        <w:t>Демянском</w:t>
      </w:r>
      <w:proofErr w:type="gramEnd"/>
      <w:r w:rsidRPr="00D2295D">
        <w:rPr>
          <w:rFonts w:eastAsia="Calibri"/>
          <w:szCs w:val="28"/>
        </w:rPr>
        <w:t xml:space="preserve"> районе»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муниципальной программы Демянского муниципального района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 xml:space="preserve">«Реализация молодежной политики </w:t>
      </w:r>
      <w:proofErr w:type="gramStart"/>
      <w:r w:rsidRPr="00D2295D">
        <w:rPr>
          <w:rFonts w:eastAsia="Calibri"/>
          <w:bCs/>
          <w:szCs w:val="28"/>
        </w:rPr>
        <w:t>в</w:t>
      </w:r>
      <w:proofErr w:type="gramEnd"/>
      <w:r w:rsidRPr="00D2295D">
        <w:rPr>
          <w:rFonts w:eastAsia="Calibri"/>
          <w:bCs/>
          <w:szCs w:val="28"/>
        </w:rPr>
        <w:t xml:space="preserve"> </w:t>
      </w:r>
      <w:proofErr w:type="gramStart"/>
      <w:r w:rsidRPr="00D2295D">
        <w:rPr>
          <w:rFonts w:eastAsia="Calibri"/>
          <w:bCs/>
          <w:szCs w:val="28"/>
        </w:rPr>
        <w:t>Демянском</w:t>
      </w:r>
      <w:proofErr w:type="gramEnd"/>
      <w:r w:rsidRPr="00D2295D">
        <w:rPr>
          <w:rFonts w:eastAsia="Calibri"/>
          <w:bCs/>
          <w:szCs w:val="28"/>
        </w:rPr>
        <w:t xml:space="preserve"> районе на 2021-2026 годы»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ПАСПОРТ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подпрограммы</w:t>
      </w:r>
    </w:p>
    <w:p w:rsidR="00D2295D" w:rsidRPr="00D2295D" w:rsidRDefault="00D2295D" w:rsidP="00D2295D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Исполнители                           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управление по организационным и общим вопросам;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управление культуры;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комитет по образованию;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образовательные организации муниципального района;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учреждения культуры муниципального района;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администрации поселений (по согласованию);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МО МВД России «Демянский» (по согласованию);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ГОБУЗ «Демянская ЦРБ» (по согласованию);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отдел занятости населения Демянского района (по согласованию);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ОАУСО «Демянский КЦСО» (по согласованию);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филиал № 3 ГОБУ НОЦППМС (по согласованию).</w:t>
            </w:r>
          </w:p>
        </w:tc>
      </w:tr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113"/>
              <w:jc w:val="both"/>
              <w:rPr>
                <w:rFonts w:eastAsia="Calibri"/>
                <w:b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Снижение актуальности проблем, связанных со злоупотреблением наркотиками и другими </w:t>
            </w:r>
            <w:proofErr w:type="spellStart"/>
            <w:r w:rsidRPr="00D2295D">
              <w:rPr>
                <w:rFonts w:eastAsia="Calibri"/>
                <w:szCs w:val="28"/>
              </w:rPr>
              <w:t>психоактивными</w:t>
            </w:r>
            <w:proofErr w:type="spellEnd"/>
            <w:r w:rsidRPr="00D2295D">
              <w:rPr>
                <w:rFonts w:eastAsia="Calibri"/>
                <w:szCs w:val="28"/>
              </w:rPr>
              <w:t xml:space="preserve"> веществами </w:t>
            </w:r>
            <w:proofErr w:type="gramStart"/>
            <w:r w:rsidRPr="00D2295D">
              <w:rPr>
                <w:rFonts w:eastAsia="Calibri"/>
                <w:szCs w:val="28"/>
              </w:rPr>
              <w:t>в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</w:t>
            </w:r>
            <w:proofErr w:type="gramStart"/>
            <w:r w:rsidRPr="00D2295D">
              <w:rPr>
                <w:rFonts w:eastAsia="Calibri"/>
                <w:szCs w:val="28"/>
              </w:rPr>
              <w:t>Демянском</w:t>
            </w:r>
            <w:proofErr w:type="gramEnd"/>
            <w:r w:rsidRPr="00D2295D">
              <w:rPr>
                <w:rFonts w:eastAsia="Calibri"/>
                <w:szCs w:val="28"/>
              </w:rPr>
              <w:t xml:space="preserve"> районе.</w:t>
            </w:r>
          </w:p>
        </w:tc>
      </w:tr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Сроки реализации                  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2021 – 2026 годы</w:t>
            </w:r>
          </w:p>
        </w:tc>
      </w:tr>
      <w:tr w:rsidR="00D2295D" w:rsidRPr="00D2295D" w:rsidTr="009B6307">
        <w:trPr>
          <w:trHeight w:val="6120"/>
        </w:trPr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Объемы и источники финансирования подпрограммы с разбивкой по годам реализации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объемы финансирования за счет всех источников финансирования – 18,0 тыс. рублей, в том числе по годам реализации: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из них: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бюджет муниципального района – 18,0 тыс. руб., в том числе: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2,0 тыс. руб.</w:t>
            </w:r>
          </w:p>
        </w:tc>
      </w:tr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suppressAutoHyphens/>
              <w:autoSpaceDE w:val="0"/>
              <w:spacing w:before="120" w:line="240" w:lineRule="exact"/>
              <w:ind w:firstLine="113"/>
              <w:jc w:val="both"/>
              <w:rPr>
                <w:rFonts w:eastAsia="Arial"/>
                <w:szCs w:val="28"/>
                <w:lang w:eastAsia="ar-SA"/>
              </w:rPr>
            </w:pPr>
            <w:r w:rsidRPr="00D2295D">
              <w:rPr>
                <w:rFonts w:eastAsia="Arial"/>
                <w:szCs w:val="28"/>
                <w:lang w:eastAsia="ar-SA"/>
              </w:rPr>
              <w:t xml:space="preserve">Увеличение доли подростков и молодежи в возрасте от 15 до 29 лет, вовлеченных в </w:t>
            </w:r>
            <w:proofErr w:type="gramStart"/>
            <w:r w:rsidRPr="00D2295D">
              <w:rPr>
                <w:rFonts w:eastAsia="Arial"/>
                <w:szCs w:val="28"/>
                <w:lang w:eastAsia="ar-SA"/>
              </w:rPr>
              <w:t>про-</w:t>
            </w:r>
            <w:proofErr w:type="spellStart"/>
            <w:r w:rsidRPr="00D2295D">
              <w:rPr>
                <w:rFonts w:eastAsia="Arial"/>
                <w:szCs w:val="28"/>
                <w:lang w:eastAsia="ar-SA"/>
              </w:rPr>
              <w:t>филактические</w:t>
            </w:r>
            <w:proofErr w:type="spellEnd"/>
            <w:proofErr w:type="gramEnd"/>
            <w:r w:rsidRPr="00D2295D">
              <w:rPr>
                <w:rFonts w:eastAsia="Arial"/>
                <w:szCs w:val="28"/>
                <w:lang w:eastAsia="ar-SA"/>
              </w:rPr>
              <w:t xml:space="preserve"> мероприятия, по отношению к общей численности указанной категории лиц к 2026 году до 18,2%.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suppressAutoHyphens/>
              <w:autoSpaceDE w:val="0"/>
              <w:spacing w:before="120" w:line="240" w:lineRule="exact"/>
              <w:ind w:firstLine="113"/>
              <w:jc w:val="both"/>
              <w:rPr>
                <w:rFonts w:eastAsia="Arial"/>
                <w:szCs w:val="28"/>
                <w:lang w:eastAsia="ar-SA"/>
              </w:rPr>
            </w:pPr>
            <w:r w:rsidRPr="00D2295D">
              <w:rPr>
                <w:rFonts w:eastAsia="Arial"/>
                <w:szCs w:val="28"/>
                <w:lang w:eastAsia="ar-SA"/>
              </w:rPr>
              <w:t xml:space="preserve">Увеличение числа проведенных </w:t>
            </w:r>
            <w:proofErr w:type="spellStart"/>
            <w:proofErr w:type="gramStart"/>
            <w:r w:rsidRPr="00D2295D">
              <w:rPr>
                <w:rFonts w:eastAsia="Arial"/>
                <w:szCs w:val="28"/>
                <w:lang w:eastAsia="ar-SA"/>
              </w:rPr>
              <w:t>профилакти-ческих</w:t>
            </w:r>
            <w:proofErr w:type="spellEnd"/>
            <w:proofErr w:type="gramEnd"/>
            <w:r w:rsidRPr="00D2295D">
              <w:rPr>
                <w:rFonts w:eastAsia="Arial"/>
                <w:szCs w:val="28"/>
                <w:lang w:eastAsia="ar-SA"/>
              </w:rPr>
              <w:t xml:space="preserve"> антинаркотических мероприятий до 225 к 2026 году.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suppressAutoHyphens/>
              <w:autoSpaceDE w:val="0"/>
              <w:spacing w:before="120" w:line="240" w:lineRule="exact"/>
              <w:ind w:firstLine="113"/>
              <w:jc w:val="both"/>
              <w:rPr>
                <w:rFonts w:eastAsia="Arial"/>
                <w:szCs w:val="28"/>
                <w:lang w:eastAsia="ar-SA"/>
              </w:rPr>
            </w:pPr>
            <w:r w:rsidRPr="00D2295D">
              <w:rPr>
                <w:rFonts w:eastAsia="Arial"/>
                <w:szCs w:val="28"/>
                <w:lang w:eastAsia="ar-SA"/>
              </w:rPr>
              <w:t>Сокращение спроса на наркотики и другие ПАВ.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spacing w:before="120" w:line="240" w:lineRule="exact"/>
              <w:ind w:firstLine="113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Улучшение </w:t>
            </w:r>
            <w:proofErr w:type="spellStart"/>
            <w:r w:rsidRPr="00D2295D">
              <w:rPr>
                <w:rFonts w:eastAsia="Calibri"/>
                <w:szCs w:val="28"/>
              </w:rPr>
              <w:t>наркоситуации</w:t>
            </w:r>
            <w:proofErr w:type="spellEnd"/>
            <w:r w:rsidRPr="00D2295D">
              <w:rPr>
                <w:rFonts w:eastAsia="Calibri"/>
                <w:szCs w:val="28"/>
              </w:rPr>
              <w:t xml:space="preserve"> в районе.</w:t>
            </w:r>
          </w:p>
        </w:tc>
      </w:tr>
    </w:tbl>
    <w:p w:rsidR="00D2295D" w:rsidRPr="00D2295D" w:rsidRDefault="00D2295D" w:rsidP="00D2295D">
      <w:pPr>
        <w:widowControl w:val="0"/>
        <w:autoSpaceDE w:val="0"/>
        <w:autoSpaceDN w:val="0"/>
        <w:adjustRightInd w:val="0"/>
        <w:ind w:firstLine="567"/>
        <w:jc w:val="both"/>
        <w:rPr>
          <w:rFonts w:eastAsia="Arial"/>
          <w:sz w:val="24"/>
          <w:szCs w:val="24"/>
          <w:lang w:eastAsia="ar-SA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 xml:space="preserve">Подпрограмма </w:t>
      </w:r>
    </w:p>
    <w:p w:rsidR="00D2295D" w:rsidRPr="00D2295D" w:rsidRDefault="00D2295D" w:rsidP="00D2295D">
      <w:pPr>
        <w:widowControl w:val="0"/>
        <w:spacing w:before="120" w:line="240" w:lineRule="exact"/>
        <w:jc w:val="center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«Развитие волонтерского движения </w:t>
      </w:r>
      <w:proofErr w:type="gramStart"/>
      <w:r w:rsidRPr="00D2295D">
        <w:rPr>
          <w:rFonts w:eastAsia="Calibri"/>
          <w:szCs w:val="28"/>
        </w:rPr>
        <w:t>в</w:t>
      </w:r>
      <w:proofErr w:type="gramEnd"/>
      <w:r w:rsidRPr="00D2295D">
        <w:rPr>
          <w:rFonts w:eastAsia="Calibri"/>
          <w:szCs w:val="28"/>
        </w:rPr>
        <w:t xml:space="preserve"> </w:t>
      </w:r>
      <w:proofErr w:type="gramStart"/>
      <w:r w:rsidRPr="00D2295D">
        <w:rPr>
          <w:rFonts w:eastAsia="Calibri"/>
          <w:szCs w:val="28"/>
        </w:rPr>
        <w:t>Демянском</w:t>
      </w:r>
      <w:proofErr w:type="gramEnd"/>
      <w:r w:rsidRPr="00D2295D">
        <w:rPr>
          <w:rFonts w:eastAsia="Calibri"/>
          <w:szCs w:val="28"/>
        </w:rPr>
        <w:t xml:space="preserve"> районе»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муниципальной программы Демянского муниципального района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 xml:space="preserve">«Реализация молодежной политики </w:t>
      </w:r>
      <w:proofErr w:type="gramStart"/>
      <w:r w:rsidRPr="00D2295D">
        <w:rPr>
          <w:rFonts w:eastAsia="Calibri"/>
          <w:bCs/>
          <w:szCs w:val="28"/>
        </w:rPr>
        <w:t>в</w:t>
      </w:r>
      <w:proofErr w:type="gramEnd"/>
      <w:r w:rsidRPr="00D2295D">
        <w:rPr>
          <w:rFonts w:eastAsia="Calibri"/>
          <w:bCs/>
          <w:szCs w:val="28"/>
        </w:rPr>
        <w:t xml:space="preserve"> </w:t>
      </w:r>
      <w:proofErr w:type="gramStart"/>
      <w:r w:rsidRPr="00D2295D">
        <w:rPr>
          <w:rFonts w:eastAsia="Calibri"/>
          <w:bCs/>
          <w:szCs w:val="28"/>
        </w:rPr>
        <w:t>Демянском</w:t>
      </w:r>
      <w:proofErr w:type="gramEnd"/>
      <w:r w:rsidRPr="00D2295D">
        <w:rPr>
          <w:rFonts w:eastAsia="Calibri"/>
          <w:bCs/>
          <w:szCs w:val="28"/>
        </w:rPr>
        <w:t xml:space="preserve"> районе на 2021-2026 годы»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ПАСПОРТ</w:t>
      </w:r>
    </w:p>
    <w:p w:rsid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  <w:r w:rsidRPr="00D2295D">
        <w:rPr>
          <w:rFonts w:eastAsia="Calibri"/>
          <w:b/>
          <w:bCs/>
          <w:szCs w:val="28"/>
        </w:rPr>
        <w:t>подпрограммы</w:t>
      </w:r>
    </w:p>
    <w:p w:rsidR="009B5B6A" w:rsidRPr="00D2295D" w:rsidRDefault="009B5B6A" w:rsidP="00D2295D">
      <w:pPr>
        <w:widowControl w:val="0"/>
        <w:spacing w:line="240" w:lineRule="exact"/>
        <w:jc w:val="center"/>
        <w:rPr>
          <w:rFonts w:eastAsia="Calibri"/>
          <w:b/>
          <w:bCs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Исполнители                             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управление по организационным и общим вопросам;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управление культуры;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комитет по образованию;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образовательные организации муниципаль</w:t>
            </w:r>
            <w:r w:rsidR="009D2288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ного района;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учреждения культуры муниципального </w:t>
            </w:r>
            <w:proofErr w:type="gramStart"/>
            <w:r w:rsidRPr="00D2295D">
              <w:rPr>
                <w:rFonts w:eastAsia="Calibri"/>
                <w:szCs w:val="28"/>
              </w:rPr>
              <w:t>рай</w:t>
            </w:r>
            <w:r w:rsidR="009D2288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она</w:t>
            </w:r>
            <w:proofErr w:type="gramEnd"/>
            <w:r w:rsidRPr="00D2295D">
              <w:rPr>
                <w:rFonts w:eastAsia="Calibri"/>
                <w:szCs w:val="28"/>
              </w:rPr>
              <w:t>;</w:t>
            </w:r>
          </w:p>
          <w:p w:rsidR="00D2295D" w:rsidRPr="00D2295D" w:rsidRDefault="009D2288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</w:t>
            </w:r>
            <w:r w:rsidR="00D2295D" w:rsidRPr="00D2295D">
              <w:rPr>
                <w:rFonts w:eastAsia="Calibri"/>
                <w:szCs w:val="28"/>
              </w:rPr>
              <w:t xml:space="preserve">дминистрации поселений (по </w:t>
            </w:r>
            <w:proofErr w:type="spellStart"/>
            <w:proofErr w:type="gramStart"/>
            <w:r w:rsidR="00D2295D" w:rsidRPr="00D2295D">
              <w:rPr>
                <w:rFonts w:eastAsia="Calibri"/>
                <w:szCs w:val="28"/>
              </w:rPr>
              <w:t>согласова</w:t>
            </w:r>
            <w:r>
              <w:rPr>
                <w:rFonts w:eastAsia="Calibri"/>
                <w:szCs w:val="28"/>
              </w:rPr>
              <w:t>-</w:t>
            </w:r>
            <w:r w:rsidR="00D2295D" w:rsidRPr="00D2295D">
              <w:rPr>
                <w:rFonts w:eastAsia="Calibri"/>
                <w:szCs w:val="28"/>
              </w:rPr>
              <w:t>нию</w:t>
            </w:r>
            <w:proofErr w:type="spellEnd"/>
            <w:proofErr w:type="gramEnd"/>
            <w:r w:rsidR="00D2295D" w:rsidRPr="00D2295D">
              <w:rPr>
                <w:rFonts w:eastAsia="Calibri"/>
                <w:szCs w:val="28"/>
              </w:rPr>
              <w:t>);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ОАУСО «Демянский КЦСО» (по </w:t>
            </w:r>
            <w:proofErr w:type="spellStart"/>
            <w:proofErr w:type="gramStart"/>
            <w:r w:rsidRPr="00D2295D">
              <w:rPr>
                <w:rFonts w:eastAsia="Calibri"/>
                <w:szCs w:val="28"/>
              </w:rPr>
              <w:t>согласова</w:t>
            </w:r>
            <w:r w:rsidR="009D2288">
              <w:rPr>
                <w:rFonts w:eastAsia="Calibri"/>
                <w:szCs w:val="28"/>
              </w:rPr>
              <w:t>-</w:t>
            </w:r>
            <w:r w:rsidRPr="00D2295D">
              <w:rPr>
                <w:rFonts w:eastAsia="Calibri"/>
                <w:szCs w:val="28"/>
              </w:rPr>
              <w:t>нию</w:t>
            </w:r>
            <w:proofErr w:type="spellEnd"/>
            <w:proofErr w:type="gramEnd"/>
            <w:r w:rsidRPr="00D2295D">
              <w:rPr>
                <w:rFonts w:eastAsia="Calibri"/>
                <w:szCs w:val="28"/>
              </w:rPr>
              <w:t>).</w:t>
            </w:r>
            <w:r w:rsidRPr="00D2295D">
              <w:rPr>
                <w:rFonts w:eastAsia="Calibri"/>
                <w:b/>
                <w:szCs w:val="28"/>
              </w:rPr>
              <w:t xml:space="preserve"> </w:t>
            </w:r>
          </w:p>
        </w:tc>
      </w:tr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Задачи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Вовлечение молодежи в добровольную социально-значимую деятельность.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ind w:firstLine="167"/>
              <w:jc w:val="both"/>
              <w:rPr>
                <w:rFonts w:eastAsia="Calibri"/>
                <w:b/>
                <w:szCs w:val="28"/>
              </w:rPr>
            </w:pPr>
            <w:r w:rsidRPr="00D2295D">
              <w:rPr>
                <w:rFonts w:eastAsia="Calibri"/>
                <w:szCs w:val="28"/>
              </w:rPr>
              <w:t>Содействие созданию и развитию волонтерских объединений.</w:t>
            </w:r>
          </w:p>
        </w:tc>
      </w:tr>
      <w:tr w:rsidR="00D2295D" w:rsidRPr="00D2295D" w:rsidTr="009B6307"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Сроки реализации                    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2021 – 2026 годы</w:t>
            </w:r>
          </w:p>
        </w:tc>
      </w:tr>
      <w:tr w:rsidR="00D2295D" w:rsidRPr="00D2295D" w:rsidTr="009B6307">
        <w:trPr>
          <w:trHeight w:val="5819"/>
        </w:trPr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Объемы и источники финансирования подпрограммы с разбивкой по годам реализации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объемы финансирования за счет всех источников финансирования – 18,29 тыс. рублей, в том числе по годам реализации: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5,29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из них бюджет муниципального района – 18,29 тыс. руб., в том числе: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2021 – 5,29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2022 – 5,0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2023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2024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2025 – 2,0 тыс. руб.;</w:t>
            </w:r>
          </w:p>
          <w:p w:rsidR="00D2295D" w:rsidRPr="00D2295D" w:rsidRDefault="00D2295D" w:rsidP="00D2295D">
            <w:pPr>
              <w:widowControl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D2295D">
              <w:rPr>
                <w:rFonts w:eastAsia="Calibri"/>
                <w:bCs/>
                <w:szCs w:val="28"/>
              </w:rPr>
              <w:t>2026 – 2,0 тыс. руб.</w:t>
            </w:r>
          </w:p>
        </w:tc>
      </w:tr>
      <w:tr w:rsidR="00D2295D" w:rsidRPr="00D2295D" w:rsidTr="009B6307">
        <w:trPr>
          <w:trHeight w:val="1410"/>
        </w:trPr>
        <w:tc>
          <w:tcPr>
            <w:tcW w:w="3510" w:type="dxa"/>
            <w:shd w:val="clear" w:color="auto" w:fill="auto"/>
          </w:tcPr>
          <w:p w:rsidR="00D2295D" w:rsidRPr="00D2295D" w:rsidRDefault="00D2295D" w:rsidP="00D2295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5954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>Увеличение доли молодежи, принимающей участие в добровольческой деятельности, от общего числа молодежи до 14,5%.</w:t>
            </w:r>
          </w:p>
          <w:p w:rsidR="00D2295D" w:rsidRPr="00D2295D" w:rsidRDefault="00D2295D" w:rsidP="00D229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20" w:line="240" w:lineRule="exact"/>
              <w:ind w:firstLine="167"/>
              <w:jc w:val="both"/>
              <w:rPr>
                <w:rFonts w:eastAsia="Calibri"/>
                <w:szCs w:val="28"/>
              </w:rPr>
            </w:pPr>
            <w:r w:rsidRPr="00D2295D">
              <w:rPr>
                <w:rFonts w:eastAsia="Calibri"/>
                <w:szCs w:val="28"/>
              </w:rPr>
              <w:t xml:space="preserve">Увеличение количества волонтерских объединений на территории района до 12 единиц. </w:t>
            </w:r>
          </w:p>
        </w:tc>
      </w:tr>
    </w:tbl>
    <w:p w:rsidR="003C7D13" w:rsidRDefault="003C7D13" w:rsidP="005C418E">
      <w:pPr>
        <w:widowControl w:val="0"/>
        <w:tabs>
          <w:tab w:val="left" w:pos="426"/>
        </w:tabs>
        <w:spacing w:line="240" w:lineRule="exact"/>
        <w:jc w:val="center"/>
        <w:rPr>
          <w:rFonts w:eastAsia="Arial"/>
          <w:sz w:val="24"/>
          <w:szCs w:val="24"/>
          <w:lang w:eastAsia="ar-SA"/>
        </w:rPr>
      </w:pPr>
    </w:p>
    <w:p w:rsidR="003C7D13" w:rsidRDefault="003C7D13" w:rsidP="005C418E">
      <w:pPr>
        <w:widowControl w:val="0"/>
        <w:tabs>
          <w:tab w:val="left" w:pos="426"/>
        </w:tabs>
        <w:spacing w:line="240" w:lineRule="exact"/>
        <w:jc w:val="center"/>
        <w:rPr>
          <w:rFonts w:eastAsia="Arial"/>
          <w:sz w:val="24"/>
          <w:szCs w:val="24"/>
          <w:lang w:eastAsia="ar-SA"/>
        </w:rPr>
      </w:pPr>
    </w:p>
    <w:p w:rsidR="003C7D13" w:rsidRDefault="003C7D13" w:rsidP="005C418E">
      <w:pPr>
        <w:widowControl w:val="0"/>
        <w:tabs>
          <w:tab w:val="left" w:pos="426"/>
        </w:tabs>
        <w:spacing w:line="240" w:lineRule="exact"/>
        <w:jc w:val="center"/>
        <w:rPr>
          <w:rFonts w:eastAsia="Arial"/>
          <w:sz w:val="24"/>
          <w:szCs w:val="24"/>
          <w:lang w:eastAsia="ar-SA"/>
        </w:rPr>
      </w:pPr>
    </w:p>
    <w:p w:rsidR="003C7D13" w:rsidRDefault="003C7D13" w:rsidP="005C418E">
      <w:pPr>
        <w:widowControl w:val="0"/>
        <w:tabs>
          <w:tab w:val="left" w:pos="426"/>
        </w:tabs>
        <w:spacing w:line="240" w:lineRule="exact"/>
        <w:jc w:val="center"/>
        <w:rPr>
          <w:rFonts w:eastAsia="Arial"/>
          <w:sz w:val="24"/>
          <w:szCs w:val="24"/>
          <w:lang w:eastAsia="ar-SA"/>
        </w:rPr>
      </w:pPr>
    </w:p>
    <w:p w:rsidR="00D2295D" w:rsidRPr="00D2295D" w:rsidRDefault="00D2295D" w:rsidP="005C418E">
      <w:pPr>
        <w:widowControl w:val="0"/>
        <w:tabs>
          <w:tab w:val="left" w:pos="426"/>
        </w:tabs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  <w:lang w:val="en-US"/>
        </w:rPr>
        <w:lastRenderedPageBreak/>
        <w:t>I</w:t>
      </w:r>
      <w:r w:rsidRPr="00D2295D">
        <w:rPr>
          <w:rFonts w:eastAsia="Calibri"/>
          <w:b/>
          <w:szCs w:val="28"/>
        </w:rPr>
        <w:t>. Характеристика текущего состояния</w:t>
      </w:r>
    </w:p>
    <w:p w:rsidR="00D2295D" w:rsidRPr="00D2295D" w:rsidRDefault="00D2295D" w:rsidP="005C418E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 xml:space="preserve">по направлениям реализации муниципальной программы </w:t>
      </w:r>
    </w:p>
    <w:p w:rsidR="00D2295D" w:rsidRPr="00D2295D" w:rsidRDefault="00D2295D" w:rsidP="005C418E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proofErr w:type="gramStart"/>
      <w:r w:rsidRPr="00D2295D">
        <w:rPr>
          <w:rFonts w:eastAsia="Calibri"/>
          <w:b/>
          <w:szCs w:val="28"/>
        </w:rPr>
        <w:t>в</w:t>
      </w:r>
      <w:proofErr w:type="gramEnd"/>
      <w:r w:rsidRPr="00D2295D">
        <w:rPr>
          <w:rFonts w:eastAsia="Calibri"/>
          <w:b/>
          <w:szCs w:val="28"/>
        </w:rPr>
        <w:t xml:space="preserve"> </w:t>
      </w:r>
      <w:proofErr w:type="gramStart"/>
      <w:r w:rsidRPr="00D2295D">
        <w:rPr>
          <w:rFonts w:eastAsia="Calibri"/>
          <w:b/>
          <w:szCs w:val="28"/>
        </w:rPr>
        <w:t>Демянском</w:t>
      </w:r>
      <w:proofErr w:type="gramEnd"/>
      <w:r w:rsidRPr="00D2295D">
        <w:rPr>
          <w:rFonts w:eastAsia="Calibri"/>
          <w:b/>
          <w:szCs w:val="28"/>
        </w:rPr>
        <w:t xml:space="preserve"> муниципальном районе, приоритеты и цели </w:t>
      </w:r>
    </w:p>
    <w:p w:rsidR="00D2295D" w:rsidRPr="00D2295D" w:rsidRDefault="00D2295D" w:rsidP="005C418E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>государственной политики в указанных сферах</w:t>
      </w:r>
    </w:p>
    <w:p w:rsidR="00D2295D" w:rsidRPr="00D2295D" w:rsidRDefault="00D2295D" w:rsidP="00D2295D">
      <w:pPr>
        <w:widowControl w:val="0"/>
        <w:spacing w:line="240" w:lineRule="exact"/>
        <w:ind w:firstLine="720"/>
        <w:jc w:val="center"/>
        <w:rPr>
          <w:rFonts w:eastAsia="Calibri"/>
          <w:b/>
          <w:szCs w:val="28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>1.1. Молодежная политика</w:t>
      </w:r>
    </w:p>
    <w:p w:rsidR="00D2295D" w:rsidRPr="00D2295D" w:rsidRDefault="00D2295D" w:rsidP="00D2295D">
      <w:pPr>
        <w:widowControl w:val="0"/>
        <w:jc w:val="center"/>
        <w:rPr>
          <w:rFonts w:eastAsia="Calibri"/>
          <w:b/>
          <w:sz w:val="24"/>
          <w:szCs w:val="24"/>
        </w:rPr>
      </w:pP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Цели и приоритетные задачи государственной молодежной политики определены в </w:t>
      </w:r>
      <w:hyperlink r:id="rId12" w:history="1">
        <w:r w:rsidRPr="00D2295D">
          <w:rPr>
            <w:rFonts w:eastAsia="Calibri"/>
            <w:szCs w:val="28"/>
          </w:rPr>
          <w:t>Основах</w:t>
        </w:r>
      </w:hyperlink>
      <w:r w:rsidRPr="00D2295D">
        <w:rPr>
          <w:rFonts w:eastAsia="Calibri"/>
          <w:szCs w:val="28"/>
        </w:rPr>
        <w:t xml:space="preserve"> государственной молодежной политики Российской Федерации на период до 2025 года, утвержденных распоряжением Правительства Российской Федерации от 29 ноября 2014 года № 2403-р.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Государственная молодежная политика на территории района реализуется в рамках муниципальной программы.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Стратегическим приоритетом государственной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Ключевой задачей является 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По результатам проведения анализа текущего состояния государственной молодежной политики в районе определен ряд проблем, которые возможно решить программным методом: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недостаток информированности молодежи о реализации молодежной политики на территории района и развитии ее творческого потенциала;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недостаток социальной ответственности среди отдельных слоев молодежи;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отсутствие целостной системы поддержки молодых людей, оказавшихся в трудной жизненной ситуации, что приводит к социальной нетерпимости и дестабилизации общественной жизни;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сложности трудоустройства молодежи, в том числе временного;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низкий уровень вовлеченности молодежи в социальную практику;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низкий уровень общественного сознания молодежи, культуры, безопасности жизнедеятельности и ответственности за негативные последствия своей деятельности.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Актуальной остается задача недопущения вовлечения молодежи в террористическую деятельность.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lastRenderedPageBreak/>
        <w:t>Определены следующие направления деятельности, которые будут являться приоритетными при реализации ключевых задач: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вовлечение молодежи в социальную практику и ее информирование о потенциальных возможностях саморазвития, обеспечение поддержки творческой и общественной активности молодежи;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гражданское образование и патриотическое воспитание молодежи, содействие формированию правовых, культурных и нравственных ценностей среди молодежи;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pacing w:val="-4"/>
          <w:szCs w:val="28"/>
        </w:rPr>
      </w:pPr>
      <w:r w:rsidRPr="00D2295D">
        <w:rPr>
          <w:rFonts w:eastAsia="Calibri"/>
          <w:spacing w:val="-4"/>
          <w:szCs w:val="28"/>
        </w:rPr>
        <w:t>приобщение молодежи к вопросам личной и коллективной безопасности.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Организация работы по приоритетным направлениям предлагается на основе программно-целевого метода, позволяющего обеспечить комплексный подход к решению проблем и координировать деятельность структур и ведом</w:t>
      </w:r>
      <w:proofErr w:type="gramStart"/>
      <w:r w:rsidRPr="00D2295D">
        <w:rPr>
          <w:rFonts w:eastAsia="Calibri"/>
          <w:szCs w:val="28"/>
        </w:rPr>
        <w:t>ств вс</w:t>
      </w:r>
      <w:proofErr w:type="gramEnd"/>
      <w:r w:rsidRPr="00D2295D">
        <w:rPr>
          <w:rFonts w:eastAsia="Calibri"/>
          <w:szCs w:val="28"/>
        </w:rPr>
        <w:t>ех уровней, а также учреждений и организаций, участвующих в реализации муниципальной программы.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Главным результатом реализации государственной молодежной политики должно стать увеличение степени вовлеченности молодежи в социально-экономическую жизнь района.</w:t>
      </w:r>
    </w:p>
    <w:p w:rsidR="00D2295D" w:rsidRPr="00D2295D" w:rsidRDefault="00D2295D" w:rsidP="00D2295D">
      <w:pPr>
        <w:widowControl w:val="0"/>
        <w:shd w:val="clear" w:color="auto" w:fill="FFFFFF"/>
        <w:ind w:left="14" w:right="24" w:firstLine="481"/>
        <w:jc w:val="both"/>
        <w:rPr>
          <w:rFonts w:eastAsia="Calibri"/>
          <w:sz w:val="24"/>
          <w:szCs w:val="24"/>
        </w:rPr>
      </w:pPr>
    </w:p>
    <w:p w:rsidR="00D2295D" w:rsidRPr="00D2295D" w:rsidRDefault="00D2295D" w:rsidP="00D2295D">
      <w:pPr>
        <w:widowControl w:val="0"/>
        <w:shd w:val="clear" w:color="auto" w:fill="FFFFFF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>1.2. Патриотическое воспитание населения района</w:t>
      </w:r>
    </w:p>
    <w:p w:rsidR="00D2295D" w:rsidRPr="00D2295D" w:rsidRDefault="00D2295D" w:rsidP="00D2295D">
      <w:pPr>
        <w:widowControl w:val="0"/>
        <w:shd w:val="clear" w:color="auto" w:fill="FFFFFF"/>
        <w:ind w:left="14" w:right="24" w:firstLine="481"/>
        <w:jc w:val="center"/>
        <w:rPr>
          <w:rFonts w:eastAsia="Calibri"/>
          <w:b/>
          <w:sz w:val="24"/>
          <w:szCs w:val="24"/>
        </w:rPr>
      </w:pPr>
      <w:r w:rsidRPr="00D2295D">
        <w:rPr>
          <w:rFonts w:eastAsia="Calibri"/>
          <w:b/>
          <w:sz w:val="24"/>
          <w:szCs w:val="24"/>
        </w:rPr>
        <w:t xml:space="preserve"> </w:t>
      </w:r>
    </w:p>
    <w:p w:rsidR="00D2295D" w:rsidRPr="00D2295D" w:rsidRDefault="00D2295D" w:rsidP="00F85DB0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В </w:t>
      </w:r>
      <w:hyperlink r:id="rId13" w:history="1">
        <w:r w:rsidRPr="00D2295D">
          <w:rPr>
            <w:rFonts w:eastAsia="Calibri"/>
            <w:szCs w:val="28"/>
          </w:rPr>
          <w:t>Концепции</w:t>
        </w:r>
      </w:hyperlink>
      <w:r w:rsidRPr="00D2295D">
        <w:rPr>
          <w:rFonts w:eastAsia="Calibri"/>
          <w:szCs w:val="28"/>
        </w:rPr>
        <w:t xml:space="preserve"> долгосрочного социально-экономического развития Российской Федерации на период до 2030 года, утвержденной распоряжением Правительства Российской Федерации от 17 ноября 2008 года № 1662-р (далее Концепция), одной из основных определена задача гражданского образования и патриотического воспитания молодежи, содействие формированию правовых, культурных и нравственных ценностей среди молодежи.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D2295D">
        <w:rPr>
          <w:rFonts w:eastAsia="Calibri"/>
          <w:szCs w:val="28"/>
        </w:rPr>
        <w:t>Целью государственной политики в сфере патриотического воспитания является создание условий для повышения гражданской ответственности за судьбу страны, повышения уровня консолидации общества для решения задач обеспечения национальной безопасности и устойчивого развития Российской Федерации, укрепления чувства сопричастности граждан к великой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позицию.</w:t>
      </w:r>
      <w:proofErr w:type="gramEnd"/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Функционирование системы патриотического воспитания населения района осложняется рядом негативных тенденций, требующих решения: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недостаточная организация межведомственного взаимодействия по патриотическому воспитанию населения района и допризывной подготовке молодежи к военной службе в ходе подготовки и проведения мероприятий </w:t>
      </w:r>
      <w:r w:rsidRPr="00D2295D">
        <w:rPr>
          <w:rFonts w:eastAsia="Calibri"/>
          <w:szCs w:val="28"/>
        </w:rPr>
        <w:lastRenderedPageBreak/>
        <w:t>патриотической направленности;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недостаточный уровень вовлеченности молодежи в деятельность патриотических формирований района и гражданские социально значимые инициативы;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снижение мотивации у молодежи к выполнению конституционного долга по защите Отечества.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Для преодоления сложившейся ситуации необходимо применить комплексный подход к решению проблем в сфере патриотического воспитания населения района.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Наряду с положительной динамикой, сохраняются негативные явления в молодежной среде. Велика доля социально неустроенных и неблагополучных молодых людей, составляющих значительную группу риска по совершению правонарушений, заболеваемости наркоманией, алкоголизмом. Это подчеркивает необходимость корректировки нормативных моделей молодежной субкультуры, устранения привлекательности пьянства и наркомании в сознании молодежи, вытеснения подобных мифов ценностями здорового образа жизни.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Значительную роль в профилактике асоциального поведения среди подростков и молодежи играет организация их свободного времени. В целях привлечения подростков и молодых людей к активным видам досуга важно обеспечить динамику развития учреждений по работе с молодежью, подростково-молодежных клубных формирований в поселениях района.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Сегодня социальной нормой стали неполные семьи, незарегистрированные браки, внебрачная рождаемость. В этой связи необходимо укреплять в сознании молодежи ценность семейных отношений, создавать клубы молодых семей, повышать уровень компетентности молодежи в вопросах семейной жизни.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По-прежнему актуальной в молодежной среде остается проблема трудоустройства. Таким образом, важнейшим направлением молодежной политики по снижению напряженности на рынке труда, увеличению возможностей трудоустройства и творческой самореализации молодежи является работа по профессиональной ориентации подрастающего поколения, содействие занятости молодых граждан, в том числе сезонной занятости подростков и молодежи.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Остро ощущается у молодежи нехватка информации по специфическим молодежным проблемам: жилищным вопросам, занятости, спорту и отдыху, медицинскому обслуживанию и другим. </w:t>
      </w:r>
    </w:p>
    <w:p w:rsidR="00D2295D" w:rsidRPr="00D2295D" w:rsidRDefault="00D2295D" w:rsidP="00D2295D">
      <w:pPr>
        <w:widowControl w:val="0"/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color w:val="000000"/>
          <w:w w:val="101"/>
          <w:szCs w:val="28"/>
        </w:rPr>
        <w:t xml:space="preserve">Слабая материальная база учреждений культуры, отсутствие узких специалистов не дает полной возможности подросткам проявить себя, </w:t>
      </w:r>
      <w:r w:rsidRPr="00D2295D">
        <w:rPr>
          <w:rFonts w:eastAsia="Calibri"/>
          <w:color w:val="000000"/>
          <w:w w:val="101"/>
          <w:szCs w:val="28"/>
        </w:rPr>
        <w:lastRenderedPageBreak/>
        <w:t>раскрыться. Задание муниципальной программы создать более доступные массовые формы творческой занятости.</w:t>
      </w:r>
    </w:p>
    <w:p w:rsidR="00D2295D" w:rsidRPr="00D2295D" w:rsidRDefault="00D2295D" w:rsidP="00D2295D">
      <w:pPr>
        <w:widowControl w:val="0"/>
        <w:ind w:firstLine="709"/>
        <w:jc w:val="both"/>
        <w:rPr>
          <w:rFonts w:eastAsia="Calibri"/>
          <w:sz w:val="24"/>
          <w:szCs w:val="24"/>
        </w:rPr>
      </w:pP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 xml:space="preserve">1.3. Комплексные меры противодействия наркомании и зависимости </w:t>
      </w:r>
    </w:p>
    <w:p w:rsidR="00D2295D" w:rsidRPr="00D2295D" w:rsidRDefault="00D2295D" w:rsidP="00D2295D">
      <w:pPr>
        <w:widowControl w:val="0"/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 xml:space="preserve">от других </w:t>
      </w:r>
      <w:proofErr w:type="spellStart"/>
      <w:r w:rsidRPr="00D2295D">
        <w:rPr>
          <w:rFonts w:eastAsia="Calibri"/>
          <w:b/>
          <w:szCs w:val="28"/>
        </w:rPr>
        <w:t>психоактивных</w:t>
      </w:r>
      <w:proofErr w:type="spellEnd"/>
      <w:r w:rsidRPr="00D2295D">
        <w:rPr>
          <w:rFonts w:eastAsia="Calibri"/>
          <w:b/>
          <w:szCs w:val="28"/>
        </w:rPr>
        <w:t xml:space="preserve"> веществ </w:t>
      </w:r>
      <w:proofErr w:type="gramStart"/>
      <w:r w:rsidRPr="00D2295D">
        <w:rPr>
          <w:rFonts w:eastAsia="Calibri"/>
          <w:b/>
          <w:szCs w:val="28"/>
        </w:rPr>
        <w:t>в</w:t>
      </w:r>
      <w:proofErr w:type="gramEnd"/>
      <w:r w:rsidRPr="00D2295D">
        <w:rPr>
          <w:rFonts w:eastAsia="Calibri"/>
          <w:b/>
          <w:szCs w:val="28"/>
        </w:rPr>
        <w:t xml:space="preserve"> </w:t>
      </w:r>
      <w:proofErr w:type="gramStart"/>
      <w:r w:rsidRPr="00D2295D">
        <w:rPr>
          <w:rFonts w:eastAsia="Calibri"/>
          <w:b/>
          <w:szCs w:val="28"/>
        </w:rPr>
        <w:t>Демянском</w:t>
      </w:r>
      <w:proofErr w:type="gramEnd"/>
      <w:r w:rsidRPr="00D2295D">
        <w:rPr>
          <w:rFonts w:eastAsia="Calibri"/>
          <w:b/>
          <w:szCs w:val="28"/>
        </w:rPr>
        <w:t xml:space="preserve"> районе</w:t>
      </w:r>
    </w:p>
    <w:p w:rsidR="00D2295D" w:rsidRPr="00D2295D" w:rsidRDefault="00D2295D" w:rsidP="00D2295D">
      <w:pPr>
        <w:widowControl w:val="0"/>
        <w:ind w:firstLine="709"/>
        <w:jc w:val="both"/>
        <w:rPr>
          <w:rFonts w:eastAsia="Calibri"/>
          <w:sz w:val="24"/>
          <w:szCs w:val="24"/>
        </w:rPr>
      </w:pPr>
    </w:p>
    <w:p w:rsidR="00D2295D" w:rsidRPr="00D2295D" w:rsidRDefault="00D2295D" w:rsidP="00D2295D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Arial"/>
          <w:color w:val="000000"/>
          <w:szCs w:val="28"/>
          <w:lang w:eastAsia="ar-SA"/>
        </w:rPr>
      </w:pPr>
      <w:r w:rsidRPr="00D2295D">
        <w:rPr>
          <w:rFonts w:eastAsia="Arial"/>
          <w:color w:val="000000"/>
          <w:szCs w:val="28"/>
          <w:lang w:eastAsia="ar-SA"/>
        </w:rPr>
        <w:t>Основной целью данной муниципальной программы является формирование позитивного отношения к жизни у подрастающего поколения и молодежи с помощью повышения эффективности профилактической работы, направленной на предупреждение возникновения и противодействие злоупотреблению наркотическими средствами и их незаконному обороту на территории Демянского района.</w:t>
      </w:r>
    </w:p>
    <w:p w:rsidR="00D2295D" w:rsidRPr="00D2295D" w:rsidRDefault="00D2295D" w:rsidP="00D2295D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Arial"/>
          <w:color w:val="000000"/>
          <w:szCs w:val="28"/>
          <w:lang w:eastAsia="ar-SA"/>
        </w:rPr>
      </w:pPr>
      <w:r w:rsidRPr="00D2295D">
        <w:rPr>
          <w:rFonts w:eastAsia="Arial"/>
          <w:color w:val="000000"/>
          <w:szCs w:val="28"/>
          <w:lang w:eastAsia="ar-SA"/>
        </w:rPr>
        <w:t>Исходя из поставленной цели, необходимо решить следующие основные задачи: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 w:rsidRPr="00D2295D">
        <w:rPr>
          <w:rFonts w:eastAsia="Calibri"/>
          <w:color w:val="000000"/>
          <w:szCs w:val="28"/>
        </w:rPr>
        <w:t>совершенствование системы профилактики наркомании среди различных категорий населения, прежде всего, среди молодежи и несовершеннолетних;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 w:rsidRPr="00D2295D">
        <w:rPr>
          <w:rFonts w:eastAsia="Calibri"/>
          <w:color w:val="000000"/>
          <w:szCs w:val="28"/>
        </w:rPr>
        <w:t>разработка и реализация совокупности мероприятий, включающих в себя обучение и воспитание, антинаркотическое просвещение;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 w:rsidRPr="00D2295D">
        <w:rPr>
          <w:rFonts w:eastAsia="Calibri"/>
          <w:color w:val="000000"/>
          <w:szCs w:val="28"/>
        </w:rPr>
        <w:t>повышение антинаркотической ориентации обучающихся, их морального и физического оздоровления;</w:t>
      </w:r>
    </w:p>
    <w:p w:rsidR="00D2295D" w:rsidRPr="00D2295D" w:rsidRDefault="00D2295D" w:rsidP="00D2295D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Arial"/>
          <w:color w:val="000000"/>
          <w:szCs w:val="28"/>
          <w:lang w:eastAsia="ar-SA"/>
        </w:rPr>
      </w:pPr>
      <w:r w:rsidRPr="00D2295D">
        <w:rPr>
          <w:rFonts w:eastAsia="Arial"/>
          <w:color w:val="000000"/>
          <w:szCs w:val="28"/>
          <w:lang w:eastAsia="ar-SA"/>
        </w:rPr>
        <w:t>создание условий для проявления, развития и реализации творческого потенциала детей и молодежи.</w:t>
      </w:r>
    </w:p>
    <w:p w:rsidR="00D2295D" w:rsidRPr="00D2295D" w:rsidRDefault="00D2295D" w:rsidP="00D2295D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Arial"/>
          <w:color w:val="000000"/>
          <w:szCs w:val="28"/>
          <w:lang w:eastAsia="ar-SA"/>
        </w:rPr>
      </w:pPr>
      <w:r w:rsidRPr="00D2295D">
        <w:rPr>
          <w:rFonts w:eastAsia="Arial"/>
          <w:color w:val="000000"/>
          <w:szCs w:val="28"/>
          <w:lang w:eastAsia="ar-SA"/>
        </w:rPr>
        <w:t>Реализация мероприятий муниципальной программы позволит достичь снижения темпов роста злоупотребления наркотическими средствами и психотропными веществами среди подрастающего поколения и молодежи.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Муниципальная программа носит комплексный характер и обеспечивает последовательность в реализации системы мер по реализации государственной молодежной политики, направленной на создание правовых, экономических и организационных условий для развития личности, поддержки молодежных общественных объединений в целях повышения социального благополучия молодежи.</w:t>
      </w:r>
    </w:p>
    <w:p w:rsidR="00D2295D" w:rsidRPr="00D2295D" w:rsidRDefault="00C3333A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Формирование п</w:t>
      </w:r>
      <w:r w:rsidR="00D2295D" w:rsidRPr="00D2295D">
        <w:rPr>
          <w:rFonts w:eastAsia="Calibri"/>
          <w:szCs w:val="28"/>
        </w:rPr>
        <w:t>лана мероприятий муниципальной программы осуществлялось на основе следующих принципов:</w:t>
      </w:r>
    </w:p>
    <w:p w:rsidR="00D2295D" w:rsidRPr="00D2295D" w:rsidRDefault="00D2295D" w:rsidP="00D2295D">
      <w:pPr>
        <w:widowControl w:val="0"/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D2295D">
        <w:rPr>
          <w:szCs w:val="28"/>
          <w:lang w:eastAsia="ar-SA"/>
        </w:rPr>
        <w:t>сохранение преемственности - ряд мероприятий, проведённых и успешно зарекомендовавших себя ранее, ставших традиционными в молодёжной среде, был включен в муниципальную программу;</w:t>
      </w:r>
    </w:p>
    <w:p w:rsidR="00D2295D" w:rsidRPr="00D2295D" w:rsidRDefault="00D2295D" w:rsidP="00D2295D">
      <w:pPr>
        <w:widowControl w:val="0"/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proofErr w:type="spellStart"/>
      <w:r w:rsidRPr="00D2295D">
        <w:rPr>
          <w:szCs w:val="28"/>
          <w:lang w:eastAsia="ar-SA"/>
        </w:rPr>
        <w:t>широкомасштабность</w:t>
      </w:r>
      <w:proofErr w:type="spellEnd"/>
      <w:r w:rsidRPr="00D2295D">
        <w:rPr>
          <w:szCs w:val="28"/>
          <w:lang w:eastAsia="ar-SA"/>
        </w:rPr>
        <w:t xml:space="preserve"> - расширение диапазона участников муниципальной программы, что будет достигнуто за счёт проведения (внедрения) аналогичных мероприятий (проектов) в поселениях района;</w:t>
      </w:r>
    </w:p>
    <w:p w:rsidR="00D2295D" w:rsidRPr="00D2295D" w:rsidRDefault="00D2295D" w:rsidP="00D2295D">
      <w:pPr>
        <w:widowControl w:val="0"/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D2295D">
        <w:rPr>
          <w:szCs w:val="28"/>
          <w:lang w:eastAsia="ar-SA"/>
        </w:rPr>
        <w:lastRenderedPageBreak/>
        <w:t>адресный подход - охват различных категорий молодёжи на основе учета их интересов, потребностей и условий жизнедеятельности;</w:t>
      </w:r>
    </w:p>
    <w:p w:rsidR="00D2295D" w:rsidRPr="00D2295D" w:rsidRDefault="00D2295D" w:rsidP="00D2295D">
      <w:pPr>
        <w:widowControl w:val="0"/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D2295D">
        <w:rPr>
          <w:szCs w:val="28"/>
          <w:lang w:eastAsia="ar-SA"/>
        </w:rPr>
        <w:t>превентивность мер - сочетание профилактических мер, направленных на работу с «благополучной» молодёжью, с усилиями по решению проблем молодёжи, оказавшейся в трудной жизненной ситуации;</w:t>
      </w:r>
    </w:p>
    <w:p w:rsidR="00D2295D" w:rsidRPr="00D2295D" w:rsidRDefault="00D2295D" w:rsidP="00D2295D">
      <w:pPr>
        <w:widowControl w:val="0"/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D2295D">
        <w:rPr>
          <w:szCs w:val="28"/>
          <w:lang w:eastAsia="ar-SA"/>
        </w:rPr>
        <w:t>межотраслевой характер - объединение усилий различных органов власти, муниципальных и государственных учреждений, общественных организаций в решении проблемных вопросов молодёжи.</w:t>
      </w:r>
    </w:p>
    <w:p w:rsidR="00D2295D" w:rsidRPr="00D2295D" w:rsidRDefault="00D2295D" w:rsidP="00D2295D">
      <w:pPr>
        <w:widowControl w:val="0"/>
        <w:rPr>
          <w:rFonts w:eastAsia="Calibri"/>
          <w:sz w:val="24"/>
          <w:szCs w:val="24"/>
        </w:rPr>
      </w:pPr>
      <w:r w:rsidRPr="00D2295D">
        <w:rPr>
          <w:rFonts w:eastAsia="Calibri"/>
          <w:sz w:val="24"/>
          <w:szCs w:val="24"/>
        </w:rPr>
        <w:tab/>
      </w:r>
      <w:r w:rsidRPr="00D2295D">
        <w:rPr>
          <w:rFonts w:eastAsia="Calibri"/>
          <w:sz w:val="24"/>
          <w:szCs w:val="24"/>
        </w:rPr>
        <w:tab/>
      </w:r>
      <w:r w:rsidRPr="00D2295D">
        <w:rPr>
          <w:rFonts w:eastAsia="Calibri"/>
          <w:sz w:val="24"/>
          <w:szCs w:val="24"/>
        </w:rPr>
        <w:tab/>
      </w:r>
      <w:r w:rsidRPr="00D2295D">
        <w:rPr>
          <w:rFonts w:eastAsia="Calibri"/>
          <w:sz w:val="24"/>
          <w:szCs w:val="24"/>
        </w:rPr>
        <w:tab/>
        <w:t xml:space="preserve"> </w:t>
      </w:r>
    </w:p>
    <w:p w:rsidR="00D2295D" w:rsidRPr="00D2295D" w:rsidRDefault="00D2295D" w:rsidP="00D2295D">
      <w:pPr>
        <w:widowControl w:val="0"/>
        <w:tabs>
          <w:tab w:val="left" w:pos="426"/>
        </w:tabs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  <w:lang w:val="en-US"/>
        </w:rPr>
        <w:t>II</w:t>
      </w:r>
      <w:r w:rsidRPr="00D2295D">
        <w:rPr>
          <w:rFonts w:eastAsia="Calibri"/>
          <w:b/>
          <w:szCs w:val="28"/>
        </w:rPr>
        <w:t>. Перечень и анализ социальных, финансово-экономических</w:t>
      </w:r>
    </w:p>
    <w:p w:rsidR="00D2295D" w:rsidRPr="00D2295D" w:rsidRDefault="00D2295D" w:rsidP="00D2295D">
      <w:pPr>
        <w:widowControl w:val="0"/>
        <w:tabs>
          <w:tab w:val="left" w:pos="426"/>
        </w:tabs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 xml:space="preserve">и прочих рисков реализации муниципальной программы </w:t>
      </w:r>
    </w:p>
    <w:p w:rsidR="00D2295D" w:rsidRPr="00D2295D" w:rsidRDefault="00D2295D" w:rsidP="00D2295D">
      <w:pPr>
        <w:widowControl w:val="0"/>
        <w:tabs>
          <w:tab w:val="left" w:pos="426"/>
        </w:tabs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</w:rPr>
        <w:t>с предложениями о мерах по их минимизации</w:t>
      </w:r>
    </w:p>
    <w:p w:rsidR="00D2295D" w:rsidRPr="00D2295D" w:rsidRDefault="00D2295D" w:rsidP="00D2295D">
      <w:pPr>
        <w:widowControl w:val="0"/>
        <w:ind w:firstLine="709"/>
        <w:jc w:val="center"/>
        <w:rPr>
          <w:rFonts w:eastAsia="Calibri"/>
          <w:b/>
          <w:sz w:val="24"/>
          <w:szCs w:val="24"/>
        </w:rPr>
      </w:pP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При реализации муниципальной программы и для достижения поставленных в ней целей необходимо учитывать возможные финансово-экономические, социальные и прочие риски. Важнейшими условиями успешной реализации муниципальной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целевых показателей муниципальной программы.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В рамках реализации муниципальной программы могут быть выделены определенные риски ее реализации.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 xml:space="preserve">Правовые риски связаны с изменением федерального законодательства, </w:t>
      </w:r>
    </w:p>
    <w:p w:rsidR="00D2295D" w:rsidRPr="00D2295D" w:rsidRDefault="00D2295D" w:rsidP="00D2295D">
      <w:pPr>
        <w:widowControl w:val="0"/>
        <w:spacing w:line="360" w:lineRule="atLeast"/>
        <w:jc w:val="both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задержкой формирования нормативно-правовой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муниципальной программы.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Для минимизации воздействия данной группы рисков планируется: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проводить мониторинг планируемых изменений в федеральном законодательстве в сфере молодежной политики и смежных областях.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финансирования, </w:t>
      </w:r>
      <w:proofErr w:type="spellStart"/>
      <w:r w:rsidRPr="00D2295D">
        <w:rPr>
          <w:rFonts w:eastAsia="Calibri"/>
          <w:bCs/>
          <w:szCs w:val="28"/>
        </w:rPr>
        <w:t>секвестированием</w:t>
      </w:r>
      <w:proofErr w:type="spellEnd"/>
      <w:r w:rsidRPr="00D2295D">
        <w:rPr>
          <w:rFonts w:eastAsia="Calibri"/>
          <w:bCs/>
          <w:szCs w:val="28"/>
        </w:rPr>
        <w:t xml:space="preserve"> бюджетных расходов на молодежную политику.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D2295D">
        <w:rPr>
          <w:rFonts w:eastAsia="Calibri"/>
          <w:bCs/>
          <w:szCs w:val="28"/>
        </w:rPr>
        <w:t>Способами ограничения финансовых рисков выступают следующие меры: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определение приоритетов для первоочередного финансирования;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планирование бюджетных расходов с применением методик оценки эффективности бюджетных расходов;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lastRenderedPageBreak/>
        <w:t>привлечение внебюджетного финансирования, в том числе на основе выявления и внедрения лучшего регионального опыта по данному вопросу.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Еще один вид риска - усиление разрыва между современными требованиями и фактическим состоянием материально-технической базы, технического оснащения учреждений, работающих с молодежью - может послужить причиной существенного снижения качества и доступности муниципальных услуг в рассматриваемых сферах.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Возникновение риска обусловлено отсутствием в муниципальной программе необходимых объемов бюджетных средств на проведение модернизации в сфере молодёжной политики.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Кадровые риски обусловлены значительным дефицитом высококвалифицированных кадров в сфере молодёжной политики, недостаточно высоким уровнем заработной платы имеющихся специалистов, что снижает эффективность работы и качество предоставляемых услуг.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Снижение влияния данной группы рисков предполагается посредством повышения среднего уровня заработной платы работников, модернизации материально-технической базы и регулярной переподготовки (повышения квалификации) специалистов.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Снижение рисков возможно за счет: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обеспечения правильного расчета и своевременного выделения требуемых объемов средств из муниципального бюджета, дополнительного </w:t>
      </w:r>
    </w:p>
    <w:p w:rsidR="00D2295D" w:rsidRPr="00D2295D" w:rsidRDefault="00D2295D" w:rsidP="00D2295D">
      <w:pPr>
        <w:widowControl w:val="0"/>
        <w:spacing w:line="360" w:lineRule="atLeast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финансирования из областного бюджета, а также привлечения внебюджетных источников;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pacing w:val="-4"/>
          <w:szCs w:val="28"/>
        </w:rPr>
      </w:pPr>
      <w:r w:rsidRPr="00D2295D">
        <w:rPr>
          <w:rFonts w:eastAsia="Calibri"/>
          <w:spacing w:val="-4"/>
          <w:szCs w:val="28"/>
        </w:rPr>
        <w:t>информационного обеспечения реализации муниципальной программы.</w:t>
      </w:r>
    </w:p>
    <w:p w:rsidR="00D2295D" w:rsidRPr="00D2295D" w:rsidRDefault="00D2295D" w:rsidP="00D2295D">
      <w:pPr>
        <w:widowControl w:val="0"/>
        <w:ind w:firstLine="709"/>
        <w:jc w:val="both"/>
        <w:rPr>
          <w:rFonts w:eastAsia="Calibri"/>
          <w:sz w:val="24"/>
          <w:szCs w:val="24"/>
        </w:rPr>
      </w:pPr>
    </w:p>
    <w:p w:rsidR="00D2295D" w:rsidRPr="00D2295D" w:rsidRDefault="00D2295D" w:rsidP="00D2295D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Cs w:val="28"/>
          <w:lang w:bidi="sa-IN"/>
        </w:rPr>
      </w:pPr>
      <w:r w:rsidRPr="00D2295D">
        <w:rPr>
          <w:rFonts w:eastAsia="Calibri"/>
          <w:b/>
          <w:szCs w:val="28"/>
          <w:lang w:val="en-US"/>
        </w:rPr>
        <w:t>III</w:t>
      </w:r>
      <w:r w:rsidRPr="00D2295D">
        <w:rPr>
          <w:rFonts w:eastAsia="Calibri"/>
          <w:b/>
          <w:szCs w:val="28"/>
        </w:rPr>
        <w:t>. М</w:t>
      </w:r>
      <w:r w:rsidRPr="00D2295D">
        <w:rPr>
          <w:rFonts w:eastAsia="Calibri"/>
          <w:b/>
          <w:szCs w:val="28"/>
          <w:lang w:bidi="sa-IN"/>
        </w:rPr>
        <w:t xml:space="preserve">еханизм управления реализацией муниципальной программы, </w:t>
      </w:r>
    </w:p>
    <w:p w:rsidR="00D2295D" w:rsidRPr="00D2295D" w:rsidRDefault="00D2295D" w:rsidP="00D2295D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Cs w:val="28"/>
          <w:lang w:bidi="sa-IN"/>
        </w:rPr>
      </w:pPr>
      <w:proofErr w:type="gramStart"/>
      <w:r w:rsidRPr="00D2295D">
        <w:rPr>
          <w:rFonts w:eastAsia="Calibri"/>
          <w:b/>
          <w:szCs w:val="28"/>
          <w:lang w:bidi="sa-IN"/>
        </w:rPr>
        <w:t>который</w:t>
      </w:r>
      <w:proofErr w:type="gramEnd"/>
      <w:r w:rsidRPr="00D2295D">
        <w:rPr>
          <w:rFonts w:eastAsia="Calibri"/>
          <w:b/>
          <w:szCs w:val="28"/>
          <w:lang w:bidi="sa-IN"/>
        </w:rPr>
        <w:t xml:space="preserve"> содержит информацию по осуществлению контроля </w:t>
      </w:r>
    </w:p>
    <w:p w:rsidR="00D2295D" w:rsidRPr="00D2295D" w:rsidRDefault="00D2295D" w:rsidP="00D2295D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Cs w:val="28"/>
          <w:lang w:bidi="sa-IN"/>
        </w:rPr>
      </w:pPr>
      <w:r w:rsidRPr="00D2295D">
        <w:rPr>
          <w:rFonts w:eastAsia="Calibri"/>
          <w:b/>
          <w:szCs w:val="28"/>
          <w:lang w:bidi="sa-IN"/>
        </w:rPr>
        <w:t>за ходом ее выполнения</w:t>
      </w:r>
    </w:p>
    <w:p w:rsidR="00D2295D" w:rsidRPr="00D2295D" w:rsidRDefault="00D2295D" w:rsidP="00D2295D">
      <w:pPr>
        <w:widowControl w:val="0"/>
        <w:suppressAutoHyphens/>
        <w:autoSpaceDE w:val="0"/>
        <w:spacing w:line="240" w:lineRule="exact"/>
        <w:jc w:val="both"/>
        <w:rPr>
          <w:rFonts w:eastAsia="Calibri"/>
          <w:szCs w:val="28"/>
        </w:rPr>
      </w:pPr>
    </w:p>
    <w:p w:rsidR="00D2295D" w:rsidRPr="00D2295D" w:rsidRDefault="00D2295D" w:rsidP="00D2295D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Arial"/>
          <w:szCs w:val="28"/>
          <w:lang w:eastAsia="ar-SA"/>
        </w:rPr>
      </w:pPr>
      <w:r w:rsidRPr="00D2295D">
        <w:rPr>
          <w:rFonts w:eastAsia="Arial"/>
          <w:szCs w:val="28"/>
          <w:lang w:eastAsia="ar-SA"/>
        </w:rPr>
        <w:t xml:space="preserve">Реализация муниципальной программы осуществляется в соответствии с прилагаемыми мероприятиями. </w:t>
      </w:r>
    </w:p>
    <w:p w:rsidR="00D2295D" w:rsidRPr="00D2295D" w:rsidRDefault="00D2295D" w:rsidP="00D2295D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Arial"/>
          <w:szCs w:val="28"/>
          <w:lang w:eastAsia="ar-SA"/>
        </w:rPr>
      </w:pPr>
      <w:proofErr w:type="gramStart"/>
      <w:r w:rsidRPr="00D2295D">
        <w:rPr>
          <w:rFonts w:eastAsia="Arial"/>
          <w:szCs w:val="28"/>
          <w:lang w:eastAsia="ar-SA"/>
        </w:rPr>
        <w:t>Контроль за</w:t>
      </w:r>
      <w:proofErr w:type="gramEnd"/>
      <w:r w:rsidRPr="00D2295D">
        <w:rPr>
          <w:rFonts w:eastAsia="Arial"/>
          <w:szCs w:val="28"/>
          <w:lang w:eastAsia="ar-SA"/>
        </w:rPr>
        <w:t xml:space="preserve"> реализацией муниципальной программы </w:t>
      </w:r>
      <w:r w:rsidR="00A2724D">
        <w:rPr>
          <w:rFonts w:eastAsia="Arial"/>
          <w:szCs w:val="28"/>
          <w:lang w:eastAsia="ar-SA"/>
        </w:rPr>
        <w:t>осуществляет заместитель Главы А</w:t>
      </w:r>
      <w:r w:rsidRPr="00D2295D">
        <w:rPr>
          <w:rFonts w:eastAsia="Arial"/>
          <w:szCs w:val="28"/>
          <w:lang w:eastAsia="ar-SA"/>
        </w:rPr>
        <w:t xml:space="preserve">дминистрации района. </w:t>
      </w:r>
    </w:p>
    <w:p w:rsidR="00D2295D" w:rsidRPr="00D2295D" w:rsidRDefault="00D2295D" w:rsidP="00D2295D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Arial"/>
          <w:szCs w:val="28"/>
          <w:lang w:eastAsia="ar-SA"/>
        </w:rPr>
      </w:pPr>
      <w:r w:rsidRPr="00D2295D">
        <w:rPr>
          <w:rFonts w:eastAsia="Arial"/>
          <w:spacing w:val="-2"/>
          <w:szCs w:val="28"/>
          <w:lang w:eastAsia="ar-SA"/>
        </w:rPr>
        <w:t>Мониторинг хода реализации муниципальной программы осуществляет</w:t>
      </w:r>
      <w:r w:rsidR="00A2724D">
        <w:rPr>
          <w:rFonts w:eastAsia="Arial"/>
          <w:szCs w:val="28"/>
          <w:lang w:eastAsia="ar-SA"/>
        </w:rPr>
        <w:t xml:space="preserve"> управление </w:t>
      </w:r>
      <w:r w:rsidR="00E73FA4">
        <w:rPr>
          <w:rFonts w:eastAsia="Arial"/>
          <w:szCs w:val="28"/>
          <w:lang w:eastAsia="ar-SA"/>
        </w:rPr>
        <w:t>по экономическому развитию и</w:t>
      </w:r>
      <w:r w:rsidRPr="00D2295D">
        <w:rPr>
          <w:rFonts w:eastAsia="Arial"/>
          <w:szCs w:val="28"/>
          <w:lang w:eastAsia="ar-SA"/>
        </w:rPr>
        <w:t xml:space="preserve"> сельскому хозяйству Администрации района.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Ответственным исполнителем муниципальной программы является управление по организационным и общим вопросам. Ответственный исполнитель осуществляет непосредственный </w:t>
      </w:r>
      <w:proofErr w:type="gramStart"/>
      <w:r w:rsidRPr="00D2295D">
        <w:rPr>
          <w:rFonts w:eastAsia="Calibri"/>
          <w:szCs w:val="28"/>
        </w:rPr>
        <w:t>контроль за</w:t>
      </w:r>
      <w:proofErr w:type="gramEnd"/>
      <w:r w:rsidRPr="00D2295D">
        <w:rPr>
          <w:rFonts w:eastAsia="Calibri"/>
          <w:szCs w:val="28"/>
        </w:rPr>
        <w:t xml:space="preserve"> ходом реализации мероприятий муниципальной программы, координацию выполнения мероприятий муниципальной программы, обеспечение эффективности </w:t>
      </w:r>
      <w:r w:rsidRPr="00D2295D">
        <w:rPr>
          <w:rFonts w:eastAsia="Calibri"/>
          <w:szCs w:val="28"/>
        </w:rPr>
        <w:lastRenderedPageBreak/>
        <w:t xml:space="preserve">реализации муниципальной программы, подготовку при необходимости предложений по уточнению </w:t>
      </w:r>
      <w:hyperlink r:id="rId14" w:history="1">
        <w:r w:rsidRPr="00D2295D">
          <w:rPr>
            <w:rFonts w:eastAsia="Calibri"/>
            <w:szCs w:val="28"/>
          </w:rPr>
          <w:t>мероприятий</w:t>
        </w:r>
      </w:hyperlink>
      <w:r w:rsidRPr="00D2295D">
        <w:rPr>
          <w:rFonts w:eastAsia="Calibri"/>
          <w:szCs w:val="28"/>
        </w:rPr>
        <w:t xml:space="preserve"> муниципальной программы, объемов финансирования, механизма реализации муниципальной программы, исполнителей муниципальной программы, целевых показателей реализации муниципальной программы.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Соисполнители муниципальной программы направляют в управление культуры отчеты о ходе реализации мероприятий муниципальной программы </w:t>
      </w:r>
      <w:r w:rsidR="003D2ABB">
        <w:rPr>
          <w:rFonts w:eastAsia="Calibri"/>
          <w:szCs w:val="28"/>
        </w:rPr>
        <w:t>до 01 марта</w:t>
      </w:r>
      <w:r w:rsidRPr="00D2295D">
        <w:rPr>
          <w:rFonts w:eastAsia="Calibri"/>
          <w:szCs w:val="28"/>
        </w:rPr>
        <w:t xml:space="preserve"> года, следующего за </w:t>
      </w:r>
      <w:proofErr w:type="gramStart"/>
      <w:r w:rsidRPr="00D2295D">
        <w:rPr>
          <w:rFonts w:eastAsia="Calibri"/>
          <w:szCs w:val="28"/>
        </w:rPr>
        <w:t>отчетным</w:t>
      </w:r>
      <w:proofErr w:type="gramEnd"/>
      <w:r w:rsidRPr="00D2295D">
        <w:rPr>
          <w:rFonts w:eastAsia="Calibri"/>
          <w:szCs w:val="28"/>
        </w:rPr>
        <w:t>.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D2295D">
        <w:rPr>
          <w:rFonts w:eastAsia="Calibri"/>
          <w:szCs w:val="28"/>
        </w:rPr>
        <w:t xml:space="preserve">Ответственный исполнитель муниципальной программы </w:t>
      </w:r>
      <w:r w:rsidR="00E717BF">
        <w:rPr>
          <w:rFonts w:eastAsia="Calibri"/>
          <w:szCs w:val="28"/>
        </w:rPr>
        <w:t>до 15</w:t>
      </w:r>
      <w:r w:rsidRPr="00D2295D">
        <w:rPr>
          <w:rFonts w:eastAsia="Calibri"/>
          <w:szCs w:val="28"/>
        </w:rPr>
        <w:t xml:space="preserve"> марта года, следующего за отчетным, готовит полугодовой и годовой отчеты о ходе реализации муниципальной программы, обеспечивает их сог</w:t>
      </w:r>
      <w:r w:rsidR="00C5728D">
        <w:rPr>
          <w:rFonts w:eastAsia="Calibri"/>
          <w:szCs w:val="28"/>
        </w:rPr>
        <w:t>ласование с заместителем Главы А</w:t>
      </w:r>
      <w:r w:rsidRPr="00D2295D">
        <w:rPr>
          <w:rFonts w:eastAsia="Calibri"/>
          <w:szCs w:val="28"/>
        </w:rPr>
        <w:t>дминистра</w:t>
      </w:r>
      <w:r w:rsidR="00C5728D">
        <w:rPr>
          <w:rFonts w:eastAsia="Calibri"/>
          <w:szCs w:val="28"/>
        </w:rPr>
        <w:t>ции района, и направляет в управление</w:t>
      </w:r>
      <w:r w:rsidRPr="00D2295D">
        <w:rPr>
          <w:rFonts w:eastAsia="Calibri"/>
          <w:szCs w:val="28"/>
        </w:rPr>
        <w:t xml:space="preserve"> по экономическому р</w:t>
      </w:r>
      <w:r w:rsidR="00485E2B">
        <w:rPr>
          <w:rFonts w:eastAsia="Calibri"/>
          <w:szCs w:val="28"/>
        </w:rPr>
        <w:t>азвитию и</w:t>
      </w:r>
      <w:r w:rsidRPr="00D2295D">
        <w:rPr>
          <w:rFonts w:eastAsia="Calibri"/>
          <w:szCs w:val="28"/>
        </w:rPr>
        <w:t xml:space="preserve"> сельскому хозяйству Администрации района.</w:t>
      </w:r>
      <w:proofErr w:type="gramEnd"/>
    </w:p>
    <w:p w:rsidR="00D2295D" w:rsidRPr="00D2295D" w:rsidRDefault="00D2295D" w:rsidP="006A6F3F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 xml:space="preserve">А также, ежегодно осуществляет первоначальную оценку эффективности реализации муниципальной программы. К отчету прилагается пояснительная записка. В случае невыполнения запланированных мероприятий и целевых показателей муниципальной программы в пояснительной записке указываются сведения о причинах невыполнения, а также информация о причинах неполного освоения финансовых средств. </w:t>
      </w:r>
    </w:p>
    <w:p w:rsidR="00D2295D" w:rsidRPr="00D2295D" w:rsidRDefault="00D2295D" w:rsidP="00D2295D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D2295D">
        <w:rPr>
          <w:rFonts w:eastAsia="Calibri"/>
          <w:szCs w:val="28"/>
        </w:rPr>
        <w:t>Контроль за расходованием бюджетных сре</w:t>
      </w:r>
      <w:proofErr w:type="gramStart"/>
      <w:r w:rsidRPr="00D2295D">
        <w:rPr>
          <w:rFonts w:eastAsia="Calibri"/>
          <w:szCs w:val="28"/>
        </w:rPr>
        <w:t>дств в р</w:t>
      </w:r>
      <w:proofErr w:type="gramEnd"/>
      <w:r w:rsidRPr="00D2295D">
        <w:rPr>
          <w:rFonts w:eastAsia="Calibri"/>
          <w:szCs w:val="28"/>
        </w:rPr>
        <w:t>амках реализации муниципальной программы осуществляется в установленном законодательством порядке.</w:t>
      </w:r>
    </w:p>
    <w:p w:rsidR="00D2295D" w:rsidRPr="00D2295D" w:rsidRDefault="00D2295D" w:rsidP="00D2295D">
      <w:pPr>
        <w:widowControl w:val="0"/>
        <w:autoSpaceDE w:val="0"/>
        <w:autoSpaceDN w:val="0"/>
        <w:adjustRightInd w:val="0"/>
        <w:ind w:firstLine="567"/>
        <w:jc w:val="both"/>
        <w:rPr>
          <w:rFonts w:eastAsia="Arial"/>
          <w:sz w:val="24"/>
          <w:szCs w:val="24"/>
          <w:lang w:eastAsia="ar-SA"/>
        </w:rPr>
      </w:pPr>
    </w:p>
    <w:p w:rsidR="00D2295D" w:rsidRPr="00D2295D" w:rsidRDefault="00D2295D" w:rsidP="00D2295D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Arial"/>
          <w:b/>
          <w:szCs w:val="28"/>
          <w:lang w:eastAsia="ar-SA"/>
        </w:rPr>
      </w:pPr>
      <w:r w:rsidRPr="00D2295D">
        <w:rPr>
          <w:rFonts w:eastAsia="Arial"/>
          <w:b/>
          <w:szCs w:val="28"/>
          <w:lang w:val="en-US" w:eastAsia="ar-SA"/>
        </w:rPr>
        <w:t>IV</w:t>
      </w:r>
      <w:r w:rsidRPr="00D2295D">
        <w:rPr>
          <w:rFonts w:eastAsia="Arial"/>
          <w:b/>
          <w:szCs w:val="28"/>
          <w:lang w:eastAsia="ar-SA"/>
        </w:rPr>
        <w:t xml:space="preserve">. Перечень целевых показателей муниципальной программы </w:t>
      </w:r>
    </w:p>
    <w:p w:rsidR="00D2295D" w:rsidRPr="00D2295D" w:rsidRDefault="00D2295D" w:rsidP="00D2295D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Arial"/>
          <w:b/>
          <w:szCs w:val="28"/>
          <w:lang w:eastAsia="ar-SA"/>
        </w:rPr>
      </w:pPr>
      <w:r w:rsidRPr="00D2295D">
        <w:rPr>
          <w:rFonts w:eastAsia="Arial"/>
          <w:b/>
          <w:szCs w:val="28"/>
          <w:lang w:eastAsia="ar-SA"/>
        </w:rPr>
        <w:t>Демянского муниципального района</w:t>
      </w:r>
    </w:p>
    <w:p w:rsidR="00D2295D" w:rsidRPr="00D2295D" w:rsidRDefault="00D2295D" w:rsidP="00D2295D">
      <w:pPr>
        <w:widowControl w:val="0"/>
        <w:autoSpaceDE w:val="0"/>
        <w:autoSpaceDN w:val="0"/>
        <w:adjustRightInd w:val="0"/>
        <w:ind w:firstLine="567"/>
        <w:jc w:val="both"/>
        <w:rPr>
          <w:rFonts w:eastAsia="Arial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708"/>
        <w:gridCol w:w="709"/>
        <w:gridCol w:w="284"/>
        <w:gridCol w:w="1134"/>
        <w:gridCol w:w="709"/>
        <w:gridCol w:w="708"/>
        <w:gridCol w:w="709"/>
        <w:gridCol w:w="709"/>
        <w:gridCol w:w="709"/>
        <w:gridCol w:w="708"/>
      </w:tblGrid>
      <w:tr w:rsidR="00D2295D" w:rsidRPr="00D2295D" w:rsidTr="00205415">
        <w:trPr>
          <w:trHeight w:val="1091"/>
        </w:trPr>
        <w:tc>
          <w:tcPr>
            <w:tcW w:w="675" w:type="dxa"/>
            <w:vMerge w:val="restart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п</w:t>
            </w:r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Наименование              целевого показателя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Базовое значение целевого показателя (2020 год)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Значение целевого показателя             по годам</w:t>
            </w:r>
          </w:p>
        </w:tc>
      </w:tr>
      <w:tr w:rsidR="00D2295D" w:rsidRPr="00D2295D" w:rsidTr="00205415">
        <w:tc>
          <w:tcPr>
            <w:tcW w:w="675" w:type="dxa"/>
            <w:vMerge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0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0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0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0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0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0"/>
                <w:sz w:val="24"/>
                <w:szCs w:val="24"/>
                <w:lang w:eastAsia="ar-SA"/>
              </w:rPr>
              <w:t>2026</w:t>
            </w:r>
          </w:p>
        </w:tc>
      </w:tr>
      <w:tr w:rsidR="00D2295D" w:rsidRPr="00D2295D" w:rsidTr="00205415">
        <w:tc>
          <w:tcPr>
            <w:tcW w:w="675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C341A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10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072" w:type="dxa"/>
            <w:gridSpan w:val="11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Подпрограмма «Молодежь Демянского района»</w:t>
            </w:r>
          </w:p>
        </w:tc>
      </w:tr>
      <w:tr w:rsidR="00D2295D" w:rsidRPr="00D2295D" w:rsidTr="0020541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1.1.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Количество </w:t>
            </w:r>
            <w:proofErr w:type="spellStart"/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реа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лизуемых</w:t>
            </w:r>
            <w:proofErr w:type="spellEnd"/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прое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ктов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Советом по молодежной политике при Администрации Демянского муниципального района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1.2.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специалистов по молодежной политике, прошедших курсовую подготовку по повышению квалификации (семинары, совещания, конференции, курсы повышения квалификации)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%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80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1.3.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Количество клубов молодых семей, действующих на территории района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1.4.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Доля молодежи, находящейся в трудной жизненной ситуации, от общего числа молодежи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13,9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13,9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13,5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13,0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12,5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12,0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11,5</w:t>
            </w:r>
          </w:p>
        </w:tc>
      </w:tr>
      <w:tr w:rsidR="00D2295D" w:rsidRPr="00D2295D" w:rsidTr="00EC71F5">
        <w:trPr>
          <w:trHeight w:val="4080"/>
        </w:trPr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1.5.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EC71F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молодежи, охваченной мероприятиями здорового образа жизни, летнего отдыха, </w:t>
            </w:r>
            <w:proofErr w:type="spellStart"/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моло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дежного</w:t>
            </w:r>
            <w:proofErr w:type="spellEnd"/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туриз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ма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экологичес</w:t>
            </w:r>
            <w:proofErr w:type="spellEnd"/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кой культуры, а также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мероприя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тиями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направ</w:t>
            </w:r>
            <w:proofErr w:type="spellEnd"/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ленными на повышение уровня куль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туры,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безопас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ности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жизнедея</w:t>
            </w:r>
            <w:proofErr w:type="spellEnd"/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тельности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моло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дежи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>, от общего числа молодежи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73,1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73,5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75,0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80,0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82,0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84,0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86,0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1.6.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Количество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мо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лодежи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задейс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твованной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во </w:t>
            </w:r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временную</w:t>
            </w:r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фор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му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трудоустро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йства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36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1.7.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молодых людей, </w:t>
            </w:r>
            <w:proofErr w:type="spellStart"/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вовлече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нных</w:t>
            </w:r>
            <w:proofErr w:type="spellEnd"/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в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реализу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емые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органами исполнительной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власти района проекты и про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граммы в сфере поддержки талантливой молодежи, в общем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количе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стве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молодежи в возрасте от 14 до 30 лет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%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16,6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16,7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16,8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16,9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17,0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17,1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17,2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1.8.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молодежи, победителей и призеров </w:t>
            </w:r>
            <w:proofErr w:type="spellStart"/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област</w:t>
            </w:r>
            <w:proofErr w:type="spellEnd"/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ных</w:t>
            </w:r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всеросси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йских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и между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народных кон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курсных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меро</w:t>
            </w:r>
            <w:proofErr w:type="spellEnd"/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приятий, от общего числа молодежи района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3,6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3,7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3,8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3,9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4,1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4,2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1.9.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Количество </w:t>
            </w:r>
            <w:proofErr w:type="spellStart"/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му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ниципальных</w:t>
            </w:r>
            <w:proofErr w:type="spellEnd"/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учреждений по работе с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моло</w:t>
            </w:r>
            <w:r w:rsidR="00EC71F5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дежью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pacing w:val="-24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4"/>
                <w:sz w:val="24"/>
                <w:szCs w:val="24"/>
                <w:lang w:eastAsia="ar-SA"/>
              </w:rPr>
              <w:t>1.10.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pacing w:val="-2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 xml:space="preserve">Количество </w:t>
            </w:r>
            <w:proofErr w:type="gramStart"/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>раз</w:t>
            </w:r>
            <w:r w:rsidR="00EC71F5">
              <w:rPr>
                <w:rFonts w:eastAsia="Arial"/>
                <w:spacing w:val="-2"/>
                <w:sz w:val="24"/>
                <w:szCs w:val="24"/>
                <w:lang w:eastAsia="ar-SA"/>
              </w:rPr>
              <w:t>-</w:t>
            </w:r>
            <w:proofErr w:type="spellStart"/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>работанных</w:t>
            </w:r>
            <w:proofErr w:type="spellEnd"/>
            <w:proofErr w:type="gramEnd"/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 xml:space="preserve"> информационных материалов по предупреждению распространения экстремистских идей в </w:t>
            </w:r>
            <w:proofErr w:type="spellStart"/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>молодеж</w:t>
            </w:r>
            <w:proofErr w:type="spellEnd"/>
            <w:r w:rsidR="00EC71F5">
              <w:rPr>
                <w:rFonts w:eastAsia="Arial"/>
                <w:spacing w:val="-2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>ной среде, фор</w:t>
            </w:r>
            <w:r w:rsidR="00EC71F5">
              <w:rPr>
                <w:rFonts w:eastAsia="Arial"/>
                <w:spacing w:val="-2"/>
                <w:sz w:val="24"/>
                <w:szCs w:val="24"/>
                <w:lang w:eastAsia="ar-SA"/>
              </w:rPr>
              <w:t>-</w:t>
            </w:r>
            <w:proofErr w:type="spellStart"/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>мированию</w:t>
            </w:r>
            <w:proofErr w:type="spellEnd"/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 xml:space="preserve"> меж</w:t>
            </w:r>
            <w:r w:rsidR="00EC71F5">
              <w:rPr>
                <w:rFonts w:eastAsia="Arial"/>
                <w:spacing w:val="-2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>национальной и межрелигиозной толерантности молодежи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2295D" w:rsidRPr="00D2295D" w:rsidTr="00EC71F5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9072" w:type="dxa"/>
            <w:gridSpan w:val="11"/>
            <w:shd w:val="clear" w:color="auto" w:fill="auto"/>
          </w:tcPr>
          <w:p w:rsidR="00D2295D" w:rsidRPr="00D2295D" w:rsidRDefault="00D2295D" w:rsidP="00EC71F5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Arial"/>
                <w:spacing w:val="-6"/>
                <w:sz w:val="24"/>
                <w:szCs w:val="24"/>
                <w:lang w:eastAsia="ar-SA"/>
              </w:rPr>
              <w:t>Подпрограмма «Патриотическое воспитание населения Демянского района»</w:t>
            </w:r>
          </w:p>
        </w:tc>
      </w:tr>
      <w:tr w:rsidR="00D2295D" w:rsidRPr="00D2295D" w:rsidTr="009B6307">
        <w:trPr>
          <w:trHeight w:val="1920"/>
        </w:trPr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2.1.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D352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населения района, участвующего в </w:t>
            </w:r>
            <w:proofErr w:type="spellStart"/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меро</w:t>
            </w:r>
            <w:proofErr w:type="spellEnd"/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приятиях</w:t>
            </w:r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патриотичес</w:t>
            </w:r>
            <w:proofErr w:type="spellEnd"/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кой направленности от общего числа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населе</w:t>
            </w:r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ния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района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55,0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55,2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55,4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55,6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55,8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56,0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2.2.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обучающихся в образовательных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орга</w:t>
            </w:r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низациях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>, принимав</w:t>
            </w:r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ших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участие в конку</w:t>
            </w:r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рсных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мероприятиях, направленных на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повы</w:t>
            </w:r>
            <w:proofErr w:type="spellEnd"/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шение уровня знаний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 xml:space="preserve">истории и культуры России, своего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насе</w:t>
            </w:r>
            <w:proofErr w:type="spellEnd"/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ленного пункта, района, области, в общей 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чис</w:t>
            </w:r>
            <w:r w:rsidR="00D3522C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ленности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обучающихся района</w:t>
            </w:r>
            <w:proofErr w:type="gramEnd"/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63,0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64,0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68,0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69,0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70,0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2.3.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Доля молодежи, регулярно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участвую</w:t>
            </w:r>
            <w:r w:rsidR="00D3522C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щей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в работе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патрио</w:t>
            </w:r>
            <w:r w:rsidR="00D3522C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тических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клубов, цен</w:t>
            </w:r>
            <w:r w:rsidR="00D3522C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тров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, объединений от общего числа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молоде</w:t>
            </w:r>
            <w:r w:rsidR="00D3522C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жи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района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7,1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7,5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7,6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7,7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7,8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2.4.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Количество молодежи района, вовлеченной в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поисковую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деятель</w:t>
            </w:r>
            <w:r w:rsidR="00C10A0A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60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2.5.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 xml:space="preserve">Количество встреч членов поисковых отрядов, ветеранов боевых действий с молодежью и </w:t>
            </w:r>
            <w:proofErr w:type="gramStart"/>
            <w:r w:rsidRPr="00D2295D">
              <w:rPr>
                <w:rFonts w:eastAsia="Calibri"/>
                <w:spacing w:val="-6"/>
                <w:sz w:val="24"/>
                <w:szCs w:val="24"/>
              </w:rPr>
              <w:t>обучающимися</w:t>
            </w:r>
            <w:proofErr w:type="gramEnd"/>
            <w:r w:rsidRPr="00D2295D">
              <w:rPr>
                <w:rFonts w:eastAsia="Calibri"/>
                <w:spacing w:val="-6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2.6.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Доля населения района, проинформированного о мероприятиях муниципальной программы, в общей численности населения района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89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96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97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2.7.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Количество информационных материалов о ходе увековечения памяти погибших при защите Отечества на территории района в годы Великой Отечественной войны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18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9072" w:type="dxa"/>
            <w:gridSpan w:val="11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Подпрограмма «Комплексные меры противодействия наркомании и зависимости от других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психоактивных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веществ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Демянском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районе»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3.1.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Доля подростков и молодежи в возрасте от 15 до 29 лет, вовлеченных в профилактические мероприятия, по отношению к общей численности указанной категории лиц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17,0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18,0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18,0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18,1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18,1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18,2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18,2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3.2.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Количество проведенных профилактических </w:t>
            </w:r>
            <w:r w:rsidRPr="00D2295D">
              <w:rPr>
                <w:rFonts w:eastAsia="Calibri"/>
                <w:sz w:val="24"/>
                <w:szCs w:val="24"/>
              </w:rPr>
              <w:lastRenderedPageBreak/>
              <w:t>антинаркотических мероприятий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ед.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200</w:t>
            </w:r>
          </w:p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210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215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220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225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9072" w:type="dxa"/>
            <w:gridSpan w:val="11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Подпрограмма «Развитие волонтерского движения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Демянском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районе»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Доля молодых людей в возрасте от 14 до 30 лет, принимающих участие в добровольческой деятельности, в общей численности молодежи в возрасте от 14 до 30 лет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12,4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12,8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13,0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13,5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13,5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14,0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14,5</w:t>
            </w:r>
          </w:p>
        </w:tc>
      </w:tr>
      <w:tr w:rsidR="00D2295D" w:rsidRPr="00D2295D" w:rsidTr="009B6307">
        <w:tc>
          <w:tcPr>
            <w:tcW w:w="675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4.2.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Количество действующих волонтерских объединений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D2295D" w:rsidRPr="00D2295D" w:rsidRDefault="00D2295D" w:rsidP="009F1CBC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</w:tbl>
    <w:p w:rsidR="00D2295D" w:rsidRPr="00D2295D" w:rsidRDefault="00D2295D" w:rsidP="00D2295D">
      <w:pPr>
        <w:spacing w:line="360" w:lineRule="atLeast"/>
        <w:jc w:val="both"/>
        <w:rPr>
          <w:szCs w:val="28"/>
        </w:rPr>
        <w:sectPr w:rsidR="00D2295D" w:rsidRPr="00D2295D" w:rsidSect="004A54FB">
          <w:headerReference w:type="default" r:id="rId15"/>
          <w:footerReference w:type="first" r:id="rId16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D2295D" w:rsidRDefault="00D2295D" w:rsidP="00D2295D">
      <w:pPr>
        <w:widowControl w:val="0"/>
        <w:tabs>
          <w:tab w:val="left" w:pos="426"/>
        </w:tabs>
        <w:jc w:val="center"/>
        <w:rPr>
          <w:b/>
          <w:szCs w:val="28"/>
        </w:rPr>
      </w:pPr>
      <w:r w:rsidRPr="00D2295D">
        <w:rPr>
          <w:b/>
          <w:szCs w:val="28"/>
          <w:lang w:val="en-US"/>
        </w:rPr>
        <w:lastRenderedPageBreak/>
        <w:t>V</w:t>
      </w:r>
      <w:r w:rsidRPr="00D2295D">
        <w:rPr>
          <w:b/>
          <w:szCs w:val="28"/>
        </w:rPr>
        <w:t>. Мероприятия муниципальной программы</w:t>
      </w:r>
    </w:p>
    <w:p w:rsidR="004C2732" w:rsidRPr="00D2295D" w:rsidRDefault="004C2732" w:rsidP="00D2295D">
      <w:pPr>
        <w:widowControl w:val="0"/>
        <w:tabs>
          <w:tab w:val="left" w:pos="426"/>
        </w:tabs>
        <w:jc w:val="center"/>
        <w:rPr>
          <w:rFonts w:eastAsia="Calibri"/>
          <w:b/>
          <w:szCs w:val="28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142"/>
        <w:gridCol w:w="141"/>
        <w:gridCol w:w="1985"/>
        <w:gridCol w:w="992"/>
        <w:gridCol w:w="1559"/>
        <w:gridCol w:w="1153"/>
        <w:gridCol w:w="800"/>
        <w:gridCol w:w="32"/>
        <w:gridCol w:w="850"/>
        <w:gridCol w:w="851"/>
        <w:gridCol w:w="850"/>
        <w:gridCol w:w="851"/>
        <w:gridCol w:w="850"/>
      </w:tblGrid>
      <w:tr w:rsidR="00D2295D" w:rsidRPr="00D2295D" w:rsidTr="009B6307">
        <w:trPr>
          <w:trHeight w:val="690"/>
        </w:trPr>
        <w:tc>
          <w:tcPr>
            <w:tcW w:w="851" w:type="dxa"/>
            <w:vMerge w:val="restart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№ </w:t>
            </w:r>
            <w:r w:rsidRPr="00D2295D">
              <w:rPr>
                <w:rFonts w:eastAsia="Calibri"/>
                <w:sz w:val="24"/>
                <w:szCs w:val="24"/>
              </w:rPr>
              <w:br/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110" w:type="dxa"/>
            <w:gridSpan w:val="3"/>
            <w:vMerge w:val="restart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Наименование </w:t>
            </w:r>
            <w:r w:rsidRPr="00D2295D">
              <w:rPr>
                <w:rFonts w:eastAsia="Calibri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Исполнитель </w:t>
            </w:r>
            <w:r w:rsidRPr="00D2295D">
              <w:rPr>
                <w:rFonts w:eastAsia="Calibri"/>
                <w:sz w:val="24"/>
                <w:szCs w:val="24"/>
              </w:rPr>
              <w:br/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реали</w:t>
            </w:r>
            <w:r w:rsidR="0019412B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Целевой </w:t>
            </w:r>
            <w:r w:rsidRPr="00D2295D">
              <w:rPr>
                <w:rFonts w:eastAsia="Calibri"/>
                <w:sz w:val="24"/>
                <w:szCs w:val="24"/>
              </w:rPr>
              <w:br/>
              <w:t xml:space="preserve">показатель </w:t>
            </w:r>
            <w:r w:rsidRPr="00D2295D">
              <w:rPr>
                <w:rFonts w:eastAsia="Calibri"/>
                <w:sz w:val="24"/>
                <w:szCs w:val="24"/>
              </w:rPr>
              <w:br/>
            </w:r>
            <w:r w:rsidRPr="00D2295D">
              <w:rPr>
                <w:rFonts w:eastAsia="Calibri"/>
                <w:spacing w:val="-20"/>
                <w:sz w:val="24"/>
                <w:szCs w:val="24"/>
              </w:rPr>
              <w:t>(номер целевого показателя из перечня целевых показателей муниципальной программы)</w:t>
            </w:r>
          </w:p>
        </w:tc>
        <w:tc>
          <w:tcPr>
            <w:tcW w:w="1153" w:type="dxa"/>
            <w:vMerge w:val="restart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Источ</w:t>
            </w:r>
            <w:proofErr w:type="spellEnd"/>
            <w:r w:rsidR="007361CA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ник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финан</w:t>
            </w:r>
            <w:proofErr w:type="spellEnd"/>
            <w:r w:rsidR="0019412B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сиро</w:t>
            </w:r>
            <w:r w:rsidR="0019412B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084" w:type="dxa"/>
            <w:gridSpan w:val="7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D2295D" w:rsidRPr="00D2295D" w:rsidTr="009B6307">
        <w:trPr>
          <w:trHeight w:val="948"/>
        </w:trPr>
        <w:tc>
          <w:tcPr>
            <w:tcW w:w="851" w:type="dxa"/>
            <w:vMerge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vMerge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2026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10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Подпрограмма «Молодёжь Демянского района»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1. Развитие системы молодежной политики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1.1.1.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Участие в областном конкурсе среди органов местного самоуправления муниципальных районов области, городского округа, осуществляющих деятельность в сфере молодежной политики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243AC">
        <w:trPr>
          <w:trHeight w:val="1186"/>
        </w:trPr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1.1.2.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Организация деятельности Совета по молодежной политики при Администрации Демянского муниципального района</w:t>
            </w:r>
            <w:proofErr w:type="gramEnd"/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1.1.3.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Участие в областном конкурсе по грантовой поддержке молодежных проектов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1.2.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2. Кадровое и информационное обеспечение молодежной политики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1.2.1.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F92039">
            <w:pPr>
              <w:widowControl w:val="0"/>
              <w:spacing w:before="120" w:line="240" w:lineRule="exact"/>
              <w:rPr>
                <w:rFonts w:eastAsia="Calibri"/>
                <w:spacing w:val="-2"/>
                <w:sz w:val="24"/>
                <w:szCs w:val="24"/>
              </w:rPr>
            </w:pPr>
            <w:r w:rsidRPr="00D2295D">
              <w:rPr>
                <w:rFonts w:eastAsia="Calibri"/>
                <w:spacing w:val="-2"/>
                <w:sz w:val="24"/>
                <w:szCs w:val="24"/>
              </w:rPr>
              <w:t xml:space="preserve">Участие специалистов, осуществляющих деятельность по приоритетным направлениям 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F92039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</w:t>
            </w:r>
            <w:r w:rsidR="00A700E0" w:rsidRPr="00D2295D">
              <w:rPr>
                <w:rFonts w:eastAsia="Calibri"/>
                <w:sz w:val="24"/>
                <w:szCs w:val="24"/>
              </w:rPr>
              <w:t>вопросам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D2295D" w:rsidRPr="00D2295D" w:rsidRDefault="009243AC" w:rsidP="009C4E7E">
            <w:pPr>
              <w:widowControl w:val="0"/>
              <w:spacing w:before="120" w:line="240" w:lineRule="exact"/>
              <w:rPr>
                <w:rFonts w:eastAsia="Calibri"/>
                <w:spacing w:val="-2"/>
                <w:sz w:val="24"/>
                <w:szCs w:val="24"/>
              </w:rPr>
            </w:pPr>
            <w:r w:rsidRPr="00D2295D">
              <w:rPr>
                <w:rFonts w:eastAsia="Calibri"/>
                <w:spacing w:val="-2"/>
                <w:sz w:val="24"/>
                <w:szCs w:val="24"/>
              </w:rPr>
              <w:t xml:space="preserve">государственной </w:t>
            </w:r>
            <w:r w:rsidR="00D2295D" w:rsidRPr="00D2295D">
              <w:rPr>
                <w:rFonts w:eastAsia="Calibri"/>
                <w:spacing w:val="-2"/>
                <w:sz w:val="24"/>
                <w:szCs w:val="24"/>
              </w:rPr>
              <w:t>молодежной политики на курсах повышения квалификации, семинаров, совещаний, конференций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1.2.2.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Участие в областном конкурсе профессионального мастерства специалистов, осуществляющих деятельность по приоритетным направлениям государственной молодежной политики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</w:p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3: Поддержка молодой семьи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1.3.1.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Участие в областном конкурсе молодых семей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1.3.2.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D2295D">
              <w:rPr>
                <w:rFonts w:eastAsia="Calibri"/>
                <w:sz w:val="24"/>
                <w:szCs w:val="24"/>
                <w:lang w:eastAsia="en-US"/>
              </w:rPr>
              <w:t>Организация и проведение семейных фестивалей и конкурсов, торжественных мероприятий, направленных на укрепление и развитие семейных ценностей и традиций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  <w:r w:rsidR="00281291">
              <w:rPr>
                <w:rFonts w:eastAsia="Calibri"/>
                <w:sz w:val="24"/>
                <w:szCs w:val="24"/>
              </w:rPr>
              <w:t>, отдел ЗАГС, А</w:t>
            </w:r>
            <w:r w:rsidRPr="00D2295D">
              <w:rPr>
                <w:rFonts w:eastAsia="Calibri"/>
                <w:sz w:val="24"/>
                <w:szCs w:val="24"/>
              </w:rPr>
              <w:t>дми</w:t>
            </w:r>
            <w:r w:rsidR="00290F6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нистрации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поселе</w:t>
            </w:r>
            <w:r w:rsidR="00290F6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ний</w:t>
            </w:r>
            <w:proofErr w:type="spellEnd"/>
            <w:proofErr w:type="gramEnd"/>
            <w:r w:rsidRPr="00D2295D">
              <w:rPr>
                <w:rFonts w:eastAsia="Calibri"/>
                <w:sz w:val="24"/>
                <w:szCs w:val="24"/>
              </w:rPr>
              <w:t>, ОАУСО «Де</w:t>
            </w:r>
            <w:r w:rsidR="00290F61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мянский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КЦСО»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1.3.3.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D2295D">
              <w:rPr>
                <w:rFonts w:eastAsia="Calibri"/>
                <w:sz w:val="24"/>
                <w:szCs w:val="24"/>
                <w:lang w:eastAsia="en-US"/>
              </w:rPr>
              <w:t>Участие в областных мероприятиях, направленных на укрепление и развитие семейных ценностей и традиций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  <w:r w:rsidR="00290F61">
              <w:rPr>
                <w:rFonts w:eastAsia="Calibri"/>
                <w:sz w:val="24"/>
                <w:szCs w:val="24"/>
              </w:rPr>
              <w:t>, отдел ЗАГС, А</w:t>
            </w:r>
            <w:r w:rsidRPr="00D2295D">
              <w:rPr>
                <w:rFonts w:eastAsia="Calibri"/>
                <w:sz w:val="24"/>
                <w:szCs w:val="24"/>
              </w:rPr>
              <w:t>дми</w:t>
            </w:r>
            <w:r w:rsidR="00290F6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нистрации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поселе</w:t>
            </w:r>
            <w:r w:rsidR="00290F6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ний</w:t>
            </w:r>
            <w:proofErr w:type="spellEnd"/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, ОАУСО </w:t>
            </w:r>
            <w:r w:rsidRPr="00D2295D">
              <w:rPr>
                <w:rFonts w:eastAsia="Calibri"/>
                <w:spacing w:val="-20"/>
                <w:sz w:val="24"/>
                <w:szCs w:val="24"/>
              </w:rPr>
              <w:t>«</w:t>
            </w:r>
            <w:r w:rsidRPr="00D2295D">
              <w:rPr>
                <w:rFonts w:eastAsia="Calibri"/>
                <w:sz w:val="24"/>
                <w:szCs w:val="24"/>
              </w:rPr>
              <w:t>Де</w:t>
            </w:r>
            <w:r w:rsidR="00290F61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мянский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КЦСО»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1.3.4.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D2295D">
              <w:rPr>
                <w:rFonts w:eastAsia="Calibri"/>
                <w:sz w:val="24"/>
                <w:szCs w:val="24"/>
                <w:lang w:eastAsia="en-US"/>
              </w:rPr>
              <w:t>Организация и проведение циклов лекций и бесед для обучающихся образовательных организаций района по разъяснению семейного законодательства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комитет по образованию, отдел ЗАГС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7B4F6A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243AC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4: Поддержка молодежи, оказавшейся в трудной жизненной ситуации</w:t>
            </w: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1.4.1.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D2295D">
              <w:rPr>
                <w:rFonts w:eastAsia="Calibri"/>
                <w:sz w:val="24"/>
                <w:szCs w:val="24"/>
                <w:lang w:eastAsia="en-US"/>
              </w:rPr>
              <w:t xml:space="preserve">Создание и поддержка клубов для молодежи, в том числе с ограниченными возможностями здоровья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организационным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7B4F6A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ОАУСО «Демянский КЦСО»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1.4.2.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D2295D">
              <w:rPr>
                <w:rFonts w:eastAsia="Calibri"/>
                <w:sz w:val="24"/>
                <w:szCs w:val="24"/>
                <w:lang w:eastAsia="en-US"/>
              </w:rPr>
              <w:t>Организация участия молодежи с ограниченными возможностями здоровья в межрайонных и областных и районных мероприятиях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организационным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C066F5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1.4.3.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D2295D">
              <w:rPr>
                <w:rFonts w:eastAsia="Calibri"/>
                <w:sz w:val="24"/>
                <w:szCs w:val="24"/>
                <w:lang w:eastAsia="en-US"/>
              </w:rPr>
              <w:t>Проведение акций, направленных на поддержку молодежи, оказавшейся в трудной жизненной ситуации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="00C066F5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="00C066F5">
              <w:rPr>
                <w:rFonts w:eastAsia="Calibri"/>
                <w:sz w:val="24"/>
                <w:szCs w:val="24"/>
              </w:rPr>
              <w:t xml:space="preserve"> организационным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C066F5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ОАУСО «Демянский КЦСО»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1.4.4.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D2295D">
              <w:rPr>
                <w:rFonts w:eastAsia="Calibri"/>
                <w:sz w:val="24"/>
                <w:szCs w:val="24"/>
                <w:lang w:eastAsia="en-US"/>
              </w:rPr>
              <w:t xml:space="preserve">Поддержка клубов семей, воспитывающих приёмных детей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C066F5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r w:rsidRPr="00D2295D">
              <w:rPr>
                <w:rFonts w:eastAsia="Calibri"/>
                <w:spacing w:val="-6"/>
                <w:sz w:val="24"/>
                <w:szCs w:val="24"/>
              </w:rPr>
              <w:t>, комитет по образованию,</w:t>
            </w:r>
            <w:r w:rsidRPr="00D2295D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D2295D">
              <w:rPr>
                <w:rFonts w:eastAsia="Calibri"/>
                <w:spacing w:val="-12"/>
                <w:sz w:val="24"/>
                <w:szCs w:val="24"/>
              </w:rPr>
              <w:t xml:space="preserve">ОАУСО </w:t>
            </w:r>
            <w:r w:rsidRPr="00D2295D">
              <w:rPr>
                <w:rFonts w:eastAsia="Calibri"/>
                <w:spacing w:val="-4"/>
                <w:sz w:val="24"/>
                <w:szCs w:val="24"/>
              </w:rPr>
              <w:t>«</w:t>
            </w:r>
            <w:proofErr w:type="spellStart"/>
            <w:r w:rsidRPr="00D2295D">
              <w:rPr>
                <w:rFonts w:eastAsia="Calibri"/>
                <w:spacing w:val="-4"/>
                <w:sz w:val="24"/>
                <w:szCs w:val="24"/>
              </w:rPr>
              <w:t>Демянс</w:t>
            </w:r>
            <w:proofErr w:type="spellEnd"/>
            <w:r w:rsidR="00C066F5">
              <w:rPr>
                <w:rFonts w:eastAsia="Calibri"/>
                <w:spacing w:val="-4"/>
                <w:sz w:val="24"/>
                <w:szCs w:val="24"/>
              </w:rPr>
              <w:t>-</w:t>
            </w:r>
            <w:r w:rsidRPr="00D2295D">
              <w:rPr>
                <w:rFonts w:eastAsia="Calibri"/>
                <w:spacing w:val="-4"/>
                <w:sz w:val="24"/>
                <w:szCs w:val="24"/>
              </w:rPr>
              <w:t xml:space="preserve">кий </w:t>
            </w:r>
            <w:r w:rsidRPr="00D2295D">
              <w:rPr>
                <w:rFonts w:eastAsia="Calibri"/>
                <w:spacing w:val="-12"/>
                <w:sz w:val="24"/>
                <w:szCs w:val="24"/>
              </w:rPr>
              <w:t>КЦСО»,</w:t>
            </w:r>
            <w:r w:rsidRPr="00D2295D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D2295D">
              <w:rPr>
                <w:rFonts w:eastAsia="Calibri"/>
                <w:spacing w:val="-8"/>
                <w:sz w:val="24"/>
                <w:szCs w:val="24"/>
              </w:rPr>
              <w:t xml:space="preserve">филиал </w:t>
            </w:r>
            <w:r w:rsidRPr="00D2295D">
              <w:rPr>
                <w:rFonts w:eastAsia="Calibri"/>
                <w:spacing w:val="-4"/>
                <w:sz w:val="24"/>
                <w:szCs w:val="24"/>
              </w:rPr>
              <w:t xml:space="preserve">№ 3 </w:t>
            </w:r>
            <w:r w:rsidRPr="00D2295D">
              <w:rPr>
                <w:rFonts w:eastAsia="Calibri"/>
                <w:spacing w:val="-16"/>
                <w:sz w:val="24"/>
                <w:szCs w:val="24"/>
              </w:rPr>
              <w:t>ГОБУ НОЦППМС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5: Содействие в формировании ценностей здорового образа жизни, организации летнего отдыха, молодежного туризма, экологической культуры, повышение уровня культуры, безопасности жизнедеятельности молодежи</w:t>
            </w: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1.5.1.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tabs>
                <w:tab w:val="left" w:pos="2520"/>
              </w:tabs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на территории района детских и молодежных лагерей профильной направленности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695A78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3C6E1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комитет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695A78" w:rsidRPr="00D2295D" w:rsidTr="00695A78">
        <w:tc>
          <w:tcPr>
            <w:tcW w:w="851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695A78" w:rsidRPr="00D2295D" w:rsidRDefault="00695A7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695A78" w:rsidRPr="00D2295D" w:rsidTr="00992089">
        <w:tc>
          <w:tcPr>
            <w:tcW w:w="851" w:type="dxa"/>
            <w:shd w:val="clear" w:color="auto" w:fill="auto"/>
          </w:tcPr>
          <w:p w:rsidR="00695A78" w:rsidRPr="00D2295D" w:rsidRDefault="00695A78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695A78" w:rsidRPr="00D2295D" w:rsidRDefault="00695A78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695A78" w:rsidRPr="00D2295D" w:rsidRDefault="00695A78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образованию, МОМВД России «Демянский»</w:t>
            </w:r>
          </w:p>
        </w:tc>
        <w:tc>
          <w:tcPr>
            <w:tcW w:w="992" w:type="dxa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95A78" w:rsidRPr="00D2295D" w:rsidRDefault="00695A78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1.5.2.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и проведение физкультурно-спортивных и оздоровительных мероприятий для молодежи, а также мероприятий, направленных на популяризацию здорового образа жизни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3C6E1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комитет по образованию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1.5.3.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Проведение экологических акций, конкурсов, конференций, форумов с участием молодежи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вопросам, комитет по образованию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1.5.4.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uppressAutoHyphens/>
              <w:autoSpaceDE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и проведение мероприятий по безопасности дорожного движения, направленных на снижение смертности и травматизма среди молодежи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A479B7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, комитет по образованию МО МВД России «Демянский»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1.6.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6: Содействие в организации труда и занятости молодежи</w:t>
            </w:r>
          </w:p>
        </w:tc>
      </w:tr>
      <w:tr w:rsidR="00D2295D" w:rsidRPr="00D2295D" w:rsidTr="0099208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1.6.1.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Содействие занятости молодежи, обратившейся в органы службы занятости населения в целях поиска работы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  <w:r w:rsidRPr="00D2295D">
              <w:rPr>
                <w:rFonts w:eastAsia="Calibri"/>
                <w:spacing w:val="-6"/>
                <w:sz w:val="24"/>
                <w:szCs w:val="24"/>
              </w:rPr>
              <w:t>, комитет по образованию, отдел занятости населения Демянского района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1.6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99208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1.7.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7: Выявление, продвижение и поддержка активности молодежи и ее достижений в различных сферах деятельности</w:t>
            </w:r>
          </w:p>
        </w:tc>
      </w:tr>
      <w:tr w:rsidR="00D2295D" w:rsidRPr="00D2295D" w:rsidTr="001F4C79">
        <w:tc>
          <w:tcPr>
            <w:tcW w:w="851" w:type="dxa"/>
            <w:shd w:val="clear" w:color="auto" w:fill="auto"/>
          </w:tcPr>
          <w:p w:rsidR="00D2295D" w:rsidRPr="00D2295D" w:rsidRDefault="00D2295D" w:rsidP="009C4E7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1.7.1.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695A78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и проведение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695A78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1.7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бюджет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15,0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5,0</w:t>
            </w:r>
          </w:p>
        </w:tc>
      </w:tr>
      <w:tr w:rsidR="00D2295D" w:rsidRPr="00D2295D" w:rsidTr="001F4C79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992089" w:rsidRPr="00D2295D" w:rsidTr="00CC54D0">
        <w:tc>
          <w:tcPr>
            <w:tcW w:w="851" w:type="dxa"/>
            <w:shd w:val="clear" w:color="auto" w:fill="auto"/>
          </w:tcPr>
          <w:p w:rsidR="00992089" w:rsidRPr="00D2295D" w:rsidRDefault="00992089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992089" w:rsidRPr="00D2295D" w:rsidRDefault="00695A78" w:rsidP="00992089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конкурсов, конференций, форумов, фестивалей и прочих мероприятий </w:t>
            </w:r>
            <w:r w:rsidR="00992089" w:rsidRPr="00D2295D">
              <w:rPr>
                <w:rFonts w:eastAsia="Calibri"/>
                <w:sz w:val="24"/>
                <w:szCs w:val="24"/>
              </w:rPr>
              <w:t>по направлениям государственной молодежной политики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92089" w:rsidRPr="00D2295D" w:rsidRDefault="00695A78" w:rsidP="00CC54D0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организационным и общим </w:t>
            </w:r>
            <w:proofErr w:type="spellStart"/>
            <w:proofErr w:type="gramStart"/>
            <w:r w:rsidR="00992089"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CC54D0">
              <w:rPr>
                <w:rFonts w:eastAsia="Calibri"/>
                <w:sz w:val="24"/>
                <w:szCs w:val="24"/>
              </w:rPr>
              <w:t>-</w:t>
            </w:r>
            <w:r w:rsidR="00992089" w:rsidRPr="00D2295D">
              <w:rPr>
                <w:rFonts w:eastAsia="Calibri"/>
                <w:sz w:val="24"/>
                <w:szCs w:val="24"/>
              </w:rPr>
              <w:t>сам</w:t>
            </w:r>
            <w:proofErr w:type="gramEnd"/>
            <w:r w:rsidR="00992089" w:rsidRPr="00D2295D">
              <w:rPr>
                <w:rFonts w:eastAsia="Calibri"/>
                <w:sz w:val="24"/>
                <w:szCs w:val="24"/>
              </w:rPr>
              <w:t xml:space="preserve">, управление культуры </w:t>
            </w:r>
          </w:p>
        </w:tc>
        <w:tc>
          <w:tcPr>
            <w:tcW w:w="992" w:type="dxa"/>
            <w:shd w:val="clear" w:color="auto" w:fill="auto"/>
          </w:tcPr>
          <w:p w:rsidR="00992089" w:rsidRPr="00D2295D" w:rsidRDefault="00695A78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2026 годы</w:t>
            </w:r>
          </w:p>
        </w:tc>
        <w:tc>
          <w:tcPr>
            <w:tcW w:w="1559" w:type="dxa"/>
            <w:shd w:val="clear" w:color="auto" w:fill="auto"/>
          </w:tcPr>
          <w:p w:rsidR="00992089" w:rsidRPr="00D2295D" w:rsidRDefault="00992089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992089" w:rsidRPr="00D2295D" w:rsidRDefault="00695A78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муници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пального </w:t>
            </w:r>
            <w:r w:rsidR="00992089" w:rsidRPr="00D2295D">
              <w:rPr>
                <w:rFonts w:eastAsia="Calibri"/>
                <w:sz w:val="24"/>
                <w:szCs w:val="24"/>
              </w:rPr>
              <w:t>района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992089" w:rsidRPr="00D2295D" w:rsidRDefault="00992089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92089" w:rsidRPr="00D2295D" w:rsidRDefault="00992089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92089" w:rsidRPr="00D2295D" w:rsidRDefault="00992089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92089" w:rsidRPr="00D2295D" w:rsidRDefault="00992089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92089" w:rsidRPr="00D2295D" w:rsidRDefault="00992089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92089" w:rsidRPr="00D2295D" w:rsidRDefault="00992089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2295D" w:rsidRPr="00D2295D" w:rsidTr="001F4C79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1.7.2.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участия молодежи во всероссийских и межрегиональных и областных мероприятиях по направлениям государственной молодежной политики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организационным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647FC0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1.7, 1.8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1.8.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8: Развитие инфраструктуры учреждений по работе с молодежью</w:t>
            </w:r>
          </w:p>
        </w:tc>
      </w:tr>
      <w:tr w:rsidR="00D2295D" w:rsidRPr="00D2295D" w:rsidTr="001F4C79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1.8.1.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участия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в областном конкурсе на лучшую организацию работы среди учреждений по работе с молодёжью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1.9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1.9.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9: Предупреждение распространения экстремистских идей в молодежной среде, формирование межнациональной и межрелигиозной толерантности молодежи</w:t>
            </w:r>
          </w:p>
        </w:tc>
      </w:tr>
      <w:tr w:rsidR="00D2295D" w:rsidRPr="00D2295D" w:rsidTr="001F4C79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1.9.1.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Разработка и распространение информационных материалов по профилактике экстремизма в молодежной среде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647FC0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, МО МВД России «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Демянс</w:t>
            </w:r>
            <w:proofErr w:type="spellEnd"/>
            <w:r w:rsidR="00647FC0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кий»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1.10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1F4C79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1.9.2.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и проведение мероприятий по профилактике экстремизма и по формированию межнациональной и межрелигиозной толерантности среди молодежи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647FC0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, комитет по образованию, МО МВД России «Демянский»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1.10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Подпрограмма «Патриотическое воспитание населения Демянского района»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Задача 1: Совершенствование форм и методов работы по патриотическому воспитанию граждан</w:t>
            </w:r>
          </w:p>
        </w:tc>
      </w:tr>
      <w:tr w:rsidR="00D2295D" w:rsidRPr="00D2295D" w:rsidTr="001F4C79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2.1.1.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FC28C4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Участие в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областных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FC28C4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1F4C7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1F4C7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FC28C4" w:rsidRPr="00D2295D" w:rsidTr="00D03664">
        <w:tc>
          <w:tcPr>
            <w:tcW w:w="851" w:type="dxa"/>
            <w:shd w:val="clear" w:color="auto" w:fill="auto"/>
          </w:tcPr>
          <w:p w:rsidR="00FC28C4" w:rsidRPr="00D2295D" w:rsidRDefault="00FC28C4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FC28C4" w:rsidRPr="00D2295D" w:rsidRDefault="00FC28C4" w:rsidP="00FC28C4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gramStart"/>
            <w:r w:rsidRPr="00D2295D">
              <w:rPr>
                <w:rFonts w:eastAsia="Calibri"/>
                <w:sz w:val="24"/>
                <w:szCs w:val="24"/>
              </w:rPr>
              <w:t>конференциях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, семинарах, «круглых столах» по вопросам гражданско-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патриотичес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>-кого воспитания населения района и допризывной подготовки молодежи к военной службе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C28C4" w:rsidRPr="00D2295D" w:rsidRDefault="00FC28C4" w:rsidP="00FC28C4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организационным и общим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1003ED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2026 годы</w:t>
            </w:r>
          </w:p>
        </w:tc>
        <w:tc>
          <w:tcPr>
            <w:tcW w:w="1559" w:type="dxa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28C4" w:rsidRPr="00D2295D" w:rsidRDefault="00FC28C4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2295D" w:rsidRPr="00D2295D" w:rsidTr="00D03664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2.1.2.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D2295D">
              <w:rPr>
                <w:sz w:val="24"/>
                <w:szCs w:val="24"/>
              </w:rPr>
              <w:t xml:space="preserve">Организация и проведение акций, направленных на патриотическое воспитание населения 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1003ED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295D" w:rsidRPr="00D2295D" w:rsidTr="00D03664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2.1.3.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и проведение конкурсных мероприятий патриотической направленности в образовательных организациях района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обра</w:t>
            </w:r>
            <w:r w:rsidR="007034D0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зованию</w:t>
            </w:r>
            <w:proofErr w:type="spellEnd"/>
            <w:proofErr w:type="gramEnd"/>
            <w:r w:rsidRPr="00D2295D">
              <w:rPr>
                <w:rFonts w:eastAsia="Calibri"/>
                <w:sz w:val="24"/>
                <w:szCs w:val="24"/>
              </w:rPr>
              <w:t>, управ</w:t>
            </w:r>
            <w:r w:rsidR="007034D0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по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органи</w:t>
            </w:r>
            <w:r w:rsidR="007034D0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зационным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и общим вопросам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2.1, 2.2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295D" w:rsidRPr="00D2295D" w:rsidTr="00D03664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2.1.4.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проведения лекций, бесед и других мероприятий в образовательных организациях района и учреждениях культуры района на тему «Государственная символика России»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1003ED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295D" w:rsidRPr="00D2295D" w:rsidTr="00D03664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2.1.5.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Проведение мероприятий по торжественному вручению паспортов гражданина Российской Федерации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комитет по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образ</w:t>
            </w:r>
            <w:r w:rsidR="00F234CB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ованию</w:t>
            </w:r>
            <w:proofErr w:type="spellEnd"/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управле</w:t>
            </w:r>
            <w:r w:rsidR="00F234CB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ние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по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организа</w:t>
            </w:r>
            <w:r w:rsidR="00F234CB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ционным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и общим вопросам, МО МВД России «Демянский»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D03664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295D" w:rsidRPr="00D2295D" w:rsidTr="009B6307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2: Организация патриотического воспитания населения района и допризывной подготовки молодежи к военной службе в ходе подготовки и проведения мероприятий патриотической направленности</w:t>
            </w:r>
          </w:p>
        </w:tc>
      </w:tr>
    </w:tbl>
    <w:p w:rsidR="0096242E" w:rsidRDefault="0096242E"/>
    <w:p w:rsidR="0096242E" w:rsidRDefault="0096242E"/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2126"/>
        <w:gridCol w:w="992"/>
        <w:gridCol w:w="1559"/>
        <w:gridCol w:w="1153"/>
        <w:gridCol w:w="800"/>
        <w:gridCol w:w="32"/>
        <w:gridCol w:w="850"/>
        <w:gridCol w:w="851"/>
        <w:gridCol w:w="850"/>
        <w:gridCol w:w="851"/>
        <w:gridCol w:w="850"/>
      </w:tblGrid>
      <w:tr w:rsidR="00246E7B" w:rsidRPr="00D2295D" w:rsidTr="00246E7B">
        <w:tc>
          <w:tcPr>
            <w:tcW w:w="851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246E7B" w:rsidRPr="00D2295D" w:rsidTr="000251A1">
        <w:tc>
          <w:tcPr>
            <w:tcW w:w="851" w:type="dxa"/>
            <w:shd w:val="clear" w:color="auto" w:fill="auto"/>
          </w:tcPr>
          <w:p w:rsidR="00246E7B" w:rsidRPr="00D2295D" w:rsidRDefault="00246E7B" w:rsidP="00B72A7F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2.2.1.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B72A7F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участия представителей района в областных патриотических мероприятиях (фестивали, конкурсы и др.)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094C8C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094C8C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</w:t>
            </w:r>
            <w:r w:rsidR="00094C8C">
              <w:rPr>
                <w:rFonts w:eastAsia="Calibri"/>
                <w:sz w:val="24"/>
                <w:szCs w:val="24"/>
              </w:rPr>
              <w:t xml:space="preserve">управление культуры, </w:t>
            </w:r>
            <w:r w:rsidRPr="00D2295D">
              <w:rPr>
                <w:rFonts w:eastAsia="Calibri"/>
                <w:sz w:val="24"/>
                <w:szCs w:val="24"/>
              </w:rPr>
              <w:t>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2.1, 2.2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0251A1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</w:t>
            </w:r>
            <w:r w:rsidR="00246E7B" w:rsidRPr="00D2295D">
              <w:rPr>
                <w:rFonts w:eastAsia="Calibri"/>
                <w:sz w:val="24"/>
                <w:szCs w:val="24"/>
              </w:rPr>
              <w:t>юджет муници</w:t>
            </w:r>
            <w:r w:rsidR="00E912B2">
              <w:rPr>
                <w:rFonts w:eastAsia="Calibri"/>
                <w:sz w:val="24"/>
                <w:szCs w:val="24"/>
              </w:rPr>
              <w:t>-</w:t>
            </w:r>
            <w:r w:rsidR="00246E7B" w:rsidRPr="00D2295D">
              <w:rPr>
                <w:rFonts w:eastAsia="Calibri"/>
                <w:sz w:val="24"/>
                <w:szCs w:val="24"/>
              </w:rPr>
              <w:t>пального района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0251A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5,0</w:t>
            </w:r>
          </w:p>
        </w:tc>
      </w:tr>
      <w:tr w:rsidR="00246E7B" w:rsidRPr="00D2295D" w:rsidTr="000251A1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2.2.2.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и проведение на территории района мероприятий, посвященных: Дню Победы, дням воинской славы, государственным праздникам и памятным датам истории Демянского района, Новгородской области и России, чествование почетных граждан Демянского муниципального района.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администрации поселений, управление культуры и молодежной политики, комитет по образованию, военный комиссариат, управление по организационным и общим вопросам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9B429D" w:rsidP="009B429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</w:t>
            </w:r>
            <w:r w:rsidR="00246E7B" w:rsidRPr="00D2295D">
              <w:rPr>
                <w:rFonts w:eastAsia="Calibri"/>
                <w:sz w:val="24"/>
                <w:szCs w:val="24"/>
              </w:rPr>
              <w:t>юджет муници</w:t>
            </w:r>
            <w:r w:rsidR="000251A1">
              <w:rPr>
                <w:rFonts w:eastAsia="Calibri"/>
                <w:sz w:val="24"/>
                <w:szCs w:val="24"/>
              </w:rPr>
              <w:t>-</w:t>
            </w:r>
            <w:r w:rsidR="00246E7B" w:rsidRPr="00D2295D">
              <w:rPr>
                <w:rFonts w:eastAsia="Calibri"/>
                <w:sz w:val="24"/>
                <w:szCs w:val="24"/>
              </w:rPr>
              <w:t>пального района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9,91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0,0</w:t>
            </w:r>
          </w:p>
        </w:tc>
      </w:tr>
      <w:tr w:rsidR="00246E7B" w:rsidRPr="00D2295D" w:rsidTr="000251A1">
        <w:trPr>
          <w:trHeight w:val="2049"/>
        </w:trPr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2.2.3.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D2295D">
              <w:rPr>
                <w:sz w:val="24"/>
                <w:szCs w:val="24"/>
              </w:rPr>
              <w:t>Организация деятельности патриотических клубов для детей и молодежи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вопросам, управление культуры и молодежной политики, комитет по образованию, ОАУСО «Демянский КЦСО»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2.3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251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0251A1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2.2.4.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CE6E99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D2295D">
              <w:rPr>
                <w:sz w:val="24"/>
                <w:szCs w:val="24"/>
              </w:rPr>
              <w:t>Проведение месячников оборонно-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CE6E99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CE6E99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2.3, 2.4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CE6E99" w:rsidRPr="00D2295D" w:rsidTr="00CE6E99">
        <w:tc>
          <w:tcPr>
            <w:tcW w:w="851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E6E99" w:rsidRPr="00D2295D" w:rsidRDefault="00CE6E99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CE6E99" w:rsidRPr="00D2295D" w:rsidTr="00CB623A">
        <w:tc>
          <w:tcPr>
            <w:tcW w:w="851" w:type="dxa"/>
            <w:shd w:val="clear" w:color="auto" w:fill="auto"/>
          </w:tcPr>
          <w:p w:rsidR="00CE6E99" w:rsidRPr="00D2295D" w:rsidRDefault="00CE6E99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CE6E99" w:rsidRPr="00D2295D" w:rsidRDefault="00CE6E99" w:rsidP="00D2295D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D2295D">
              <w:rPr>
                <w:sz w:val="24"/>
                <w:szCs w:val="24"/>
              </w:rPr>
              <w:t xml:space="preserve">массовой работы, </w:t>
            </w:r>
            <w:proofErr w:type="gramStart"/>
            <w:r w:rsidRPr="00D2295D">
              <w:rPr>
                <w:sz w:val="24"/>
                <w:szCs w:val="24"/>
              </w:rPr>
              <w:t>посвященных</w:t>
            </w:r>
            <w:proofErr w:type="gramEnd"/>
            <w:r w:rsidRPr="00D2295D">
              <w:rPr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2126" w:type="dxa"/>
            <w:shd w:val="clear" w:color="auto" w:fill="auto"/>
          </w:tcPr>
          <w:p w:rsidR="00CE6E99" w:rsidRPr="00D2295D" w:rsidRDefault="00CE6E99" w:rsidP="00577B23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организационным и общим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577B23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, управление культуры,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2026 годы</w:t>
            </w:r>
          </w:p>
        </w:tc>
        <w:tc>
          <w:tcPr>
            <w:tcW w:w="1559" w:type="dxa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E6E99" w:rsidRPr="00D2295D" w:rsidRDefault="00CE6E99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246E7B" w:rsidRPr="00D2295D" w:rsidTr="00CB623A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2.2.5.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D2295D">
              <w:rPr>
                <w:sz w:val="24"/>
                <w:szCs w:val="24"/>
              </w:rPr>
              <w:t>Проведение в образовательных организациях и в учреждениях культуры встреч с ветеранами войны и труда, локальных конфликтов на темы гражданско-патриотического воспитания</w:t>
            </w:r>
          </w:p>
        </w:tc>
        <w:tc>
          <w:tcPr>
            <w:tcW w:w="2126" w:type="dxa"/>
            <w:shd w:val="clear" w:color="auto" w:fill="auto"/>
          </w:tcPr>
          <w:p w:rsidR="00574862" w:rsidRDefault="00246E7B" w:rsidP="00574862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CB623A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комитет по образованию, управление, </w:t>
            </w:r>
          </w:p>
          <w:p w:rsidR="00246E7B" w:rsidRPr="00D2295D" w:rsidRDefault="00246E7B" w:rsidP="00574862">
            <w:pPr>
              <w:widowControl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«Демянский», военный комиссариат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2.5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0</w:t>
            </w:r>
          </w:p>
        </w:tc>
      </w:tr>
      <w:tr w:rsidR="00246E7B" w:rsidRPr="00D2295D" w:rsidTr="00CB623A">
        <w:trPr>
          <w:trHeight w:val="2160"/>
        </w:trPr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2.2.6.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и проведение торжественных проводов в армию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вопросам, управление культуры и молодежной политики, администрации поселений, военный комиссариат,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CB623A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2.2.7.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и проведение спартакиады допризывной и призывной молодежи района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CB623A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2.1, 2.2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CB623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CB623A" w:rsidRPr="00D2295D" w:rsidTr="00CB623A">
        <w:tc>
          <w:tcPr>
            <w:tcW w:w="851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B623A" w:rsidRPr="00D2295D" w:rsidRDefault="00CB623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246E7B" w:rsidRPr="00D2295D" w:rsidTr="00F23592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2.2.8.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районного и участие в областном смотре-конкурсе «Школа безопасности - «Зарница»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F23592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2.1, 2.2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F2359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F23592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2.2.9.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Содействие поисковым отрядам, работающим на территории района, в проведении поисковых работ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32201E" w:rsidP="00F2359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А</w:t>
            </w:r>
            <w:r w:rsidR="00246E7B" w:rsidRPr="00D2295D">
              <w:rPr>
                <w:rFonts w:eastAsia="Arial"/>
                <w:sz w:val="24"/>
                <w:szCs w:val="24"/>
                <w:lang w:eastAsia="ar-SA"/>
              </w:rPr>
              <w:t xml:space="preserve">дминистрации поселений, военный </w:t>
            </w:r>
            <w:proofErr w:type="spellStart"/>
            <w:proofErr w:type="gramStart"/>
            <w:r w:rsidR="00246E7B" w:rsidRPr="00D2295D">
              <w:rPr>
                <w:rFonts w:eastAsia="Arial"/>
                <w:sz w:val="24"/>
                <w:szCs w:val="24"/>
                <w:lang w:eastAsia="ar-SA"/>
              </w:rPr>
              <w:t>комис</w:t>
            </w: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="00246E7B" w:rsidRPr="00D2295D">
              <w:rPr>
                <w:rFonts w:eastAsia="Arial"/>
                <w:sz w:val="24"/>
                <w:szCs w:val="24"/>
                <w:lang w:eastAsia="ar-SA"/>
              </w:rPr>
              <w:t>сариат</w:t>
            </w:r>
            <w:proofErr w:type="spellEnd"/>
            <w:proofErr w:type="gramEnd"/>
            <w:r w:rsidR="00246E7B" w:rsidRPr="00D2295D">
              <w:rPr>
                <w:rFonts w:eastAsia="Arial"/>
                <w:sz w:val="24"/>
                <w:szCs w:val="24"/>
                <w:lang w:eastAsia="ar-SA"/>
              </w:rPr>
              <w:t xml:space="preserve">, управление культуры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2.1, 2.4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F23592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>2.2.10.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Организация и проведение церемоний захоронения останков воинов, обнаруженных в ходе поисковых работ, с соблюдением воинских ритуалов</w:t>
            </w:r>
          </w:p>
        </w:tc>
        <w:tc>
          <w:tcPr>
            <w:tcW w:w="2126" w:type="dxa"/>
            <w:shd w:val="clear" w:color="auto" w:fill="auto"/>
          </w:tcPr>
          <w:p w:rsidR="00F23592" w:rsidRDefault="0032201E" w:rsidP="00F23592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="00246E7B" w:rsidRPr="00D2295D">
              <w:rPr>
                <w:rFonts w:eastAsia="Calibri"/>
                <w:sz w:val="24"/>
                <w:szCs w:val="24"/>
              </w:rPr>
              <w:t xml:space="preserve">дминистрации поселений, управление культуры, военный комиссариат, </w:t>
            </w:r>
          </w:p>
          <w:p w:rsidR="00246E7B" w:rsidRPr="00D2295D" w:rsidRDefault="00246E7B" w:rsidP="00F23592">
            <w:pPr>
              <w:widowControl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2.1, 2.4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област</w:t>
            </w:r>
            <w:proofErr w:type="spellEnd"/>
            <w:r w:rsidR="00220583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ной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бюджет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400,0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400,0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400,0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400,0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F23592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400,0</w:t>
            </w:r>
          </w:p>
        </w:tc>
      </w:tr>
      <w:tr w:rsidR="00246E7B" w:rsidRPr="00D2295D" w:rsidTr="00220583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>2.2.11.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Организация участия членов военно-патриотических клубов района, учащихся образовательных организаций в поисковой работе совместно с поисковыми отрядами</w:t>
            </w:r>
          </w:p>
        </w:tc>
        <w:tc>
          <w:tcPr>
            <w:tcW w:w="2126" w:type="dxa"/>
            <w:shd w:val="clear" w:color="auto" w:fill="auto"/>
          </w:tcPr>
          <w:p w:rsidR="001C5D8A" w:rsidRDefault="00246E7B" w:rsidP="00B61BB0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организационным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1C5D8A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, </w:t>
            </w:r>
          </w:p>
          <w:p w:rsidR="00B61BB0" w:rsidRDefault="00B61BB0" w:rsidP="001C5D8A">
            <w:pPr>
              <w:widowControl w:val="0"/>
              <w:suppressAutoHyphens/>
              <w:autoSpaceDE w:val="0"/>
              <w:spacing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управление культуры,</w:t>
            </w:r>
          </w:p>
          <w:p w:rsidR="00246E7B" w:rsidRPr="00D2295D" w:rsidRDefault="00246E7B" w:rsidP="00B61BB0">
            <w:pPr>
              <w:widowControl w:val="0"/>
              <w:suppressAutoHyphens/>
              <w:autoSpaceDE w:val="0"/>
              <w:spacing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комитет по образованию, ОАУСО «</w:t>
            </w:r>
            <w:proofErr w:type="spellStart"/>
            <w:r w:rsidRPr="00D2295D">
              <w:rPr>
                <w:rFonts w:eastAsia="Arial"/>
                <w:sz w:val="24"/>
                <w:szCs w:val="24"/>
                <w:lang w:eastAsia="ar-SA"/>
              </w:rPr>
              <w:t>Демян-ский</w:t>
            </w:r>
            <w:proofErr w:type="spell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КЦСО»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2.1, 2.4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220583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>2.2.12.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встреч членов поисковых отрядов района с учащимися и молодежью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B816BF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8079F0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управление культуры,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2.5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816BF" w:rsidRPr="00D2295D" w:rsidTr="00B816BF">
        <w:tc>
          <w:tcPr>
            <w:tcW w:w="851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B816BF" w:rsidRPr="00D2295D" w:rsidRDefault="00B816B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B816BF" w:rsidRPr="00D2295D" w:rsidTr="000251A1">
        <w:tc>
          <w:tcPr>
            <w:tcW w:w="851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комитет по образованию, ОАУСО «Демянский КЦСО»</w:t>
            </w:r>
          </w:p>
        </w:tc>
        <w:tc>
          <w:tcPr>
            <w:tcW w:w="992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816BF" w:rsidRPr="00D2295D" w:rsidRDefault="00B816B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246E7B" w:rsidRPr="00D2295D" w:rsidTr="00220583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>2.2.13.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работ по благоустройству воинских захоронений, находящихся на территории района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E91BC7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E91BC7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</w:t>
            </w:r>
            <w:r w:rsidR="00E91BC7">
              <w:rPr>
                <w:rFonts w:eastAsia="Calibri"/>
                <w:sz w:val="24"/>
                <w:szCs w:val="24"/>
              </w:rPr>
              <w:t>А</w:t>
            </w:r>
            <w:r w:rsidRPr="00D2295D">
              <w:rPr>
                <w:rFonts w:eastAsia="Calibri"/>
                <w:sz w:val="24"/>
                <w:szCs w:val="24"/>
              </w:rPr>
              <w:t xml:space="preserve">дминистрации поселений, управление культуры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220583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>2.2.14.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и проведение митингов на мемориальных комплексах и воинских захоронениях района к памятным датам военной истории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E91BC7" w:rsidP="004710BF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="00246E7B" w:rsidRPr="00D2295D">
              <w:rPr>
                <w:rFonts w:eastAsia="Calibri"/>
                <w:sz w:val="24"/>
                <w:szCs w:val="24"/>
              </w:rPr>
              <w:t>дминистрации поселений, управление культуры,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2.3.</w:t>
            </w:r>
          </w:p>
        </w:tc>
        <w:tc>
          <w:tcPr>
            <w:tcW w:w="14883" w:type="dxa"/>
            <w:gridSpan w:val="1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3: Информационное обеспечение патриотического воспитания граждан</w:t>
            </w:r>
          </w:p>
        </w:tc>
      </w:tr>
      <w:tr w:rsidR="00246E7B" w:rsidRPr="00D2295D" w:rsidTr="00220583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2.3.1.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Освещение в СМИ вопросов патриотического и духовно-нравственного воспитания молодежи района и службы в армии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5C294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5C294E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управление, комитет по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обра</w:t>
            </w:r>
            <w:r w:rsidR="00CC55A4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зованию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>, военный комиссариат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2.6, 2.7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220583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2.3.2.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Регулярное информирование населения области о планах, ходе работы по увековечению памяти погибших при защите Отечества на территории района в годы Великой Отечественной войны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5C294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5C294E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управление культуры</w:t>
            </w:r>
            <w:r w:rsidR="005C294E">
              <w:rPr>
                <w:rFonts w:eastAsia="Calibri"/>
                <w:sz w:val="24"/>
                <w:szCs w:val="24"/>
              </w:rPr>
              <w:t>,</w:t>
            </w:r>
            <w:r w:rsidRPr="00D2295D">
              <w:rPr>
                <w:rFonts w:eastAsia="Calibri"/>
                <w:sz w:val="24"/>
                <w:szCs w:val="24"/>
              </w:rPr>
              <w:t xml:space="preserve"> военный комиссариат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2.6, 2.7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CC55A4" w:rsidRPr="00D2295D" w:rsidTr="00CC55A4">
        <w:tc>
          <w:tcPr>
            <w:tcW w:w="851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C55A4" w:rsidRPr="00D2295D" w:rsidRDefault="00CC55A4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246E7B" w:rsidRPr="00D2295D" w:rsidTr="00220583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tab/>
            </w:r>
            <w:r w:rsidRPr="00D2295D">
              <w:rPr>
                <w:rFonts w:eastAsia="Calibri"/>
                <w:sz w:val="24"/>
                <w:szCs w:val="24"/>
              </w:rPr>
              <w:t>2.3.3.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Популяризация и информирование о деятельности поисковых организаций в средствах массовой информации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A157D8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A157D8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r w:rsidRPr="00D2295D">
              <w:rPr>
                <w:rFonts w:eastAsia="Calibri"/>
                <w:spacing w:val="-6"/>
                <w:sz w:val="24"/>
                <w:szCs w:val="24"/>
              </w:rPr>
              <w:t xml:space="preserve">, управление, военный </w:t>
            </w:r>
            <w:proofErr w:type="spellStart"/>
            <w:r w:rsidRPr="00D2295D">
              <w:rPr>
                <w:rFonts w:eastAsia="Calibri"/>
                <w:spacing w:val="-6"/>
                <w:sz w:val="24"/>
                <w:szCs w:val="24"/>
              </w:rPr>
              <w:t>комис</w:t>
            </w:r>
            <w:r w:rsidR="00A157D8">
              <w:rPr>
                <w:rFonts w:eastAsia="Calibri"/>
                <w:spacing w:val="-6"/>
                <w:sz w:val="24"/>
                <w:szCs w:val="24"/>
              </w:rPr>
              <w:t>-</w:t>
            </w:r>
            <w:r w:rsidRPr="00D2295D">
              <w:rPr>
                <w:rFonts w:eastAsia="Calibri"/>
                <w:spacing w:val="-6"/>
                <w:sz w:val="24"/>
                <w:szCs w:val="24"/>
              </w:rPr>
              <w:t>сариат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tabs>
                <w:tab w:val="left" w:pos="615"/>
                <w:tab w:val="center" w:pos="676"/>
              </w:tabs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2.6, 2.7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22058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6E7B" w:rsidRPr="00D2295D" w:rsidTr="00220583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2.3.4.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Проведение информационно-разъяснительной работы об условиях службы по контракту в средствах массовой информации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военный комиссариат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2.6, 2.7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220583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14883" w:type="dxa"/>
            <w:gridSpan w:val="1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Подпрограмма «Комплексные меры противодействия наркомании и зависимости от других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психоактивных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веществ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Демянском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районе»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14883" w:type="dxa"/>
            <w:gridSpan w:val="1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Задача 1. Снижение актуальности проблем, связанных со злоупотреблением наркотиками и другими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психоактивными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веществами в Новгородской области</w:t>
            </w:r>
          </w:p>
        </w:tc>
      </w:tr>
      <w:tr w:rsidR="00246E7B" w:rsidRPr="00D2295D" w:rsidTr="008743FE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3.1.1.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FF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Организационное, информационное обеспечение деятельности районной межведомственной комиссии по противодействию злоупотреблению наркотическими средствами и их незаконному обороту</w:t>
            </w:r>
          </w:p>
        </w:tc>
        <w:tc>
          <w:tcPr>
            <w:tcW w:w="2126" w:type="dxa"/>
            <w:shd w:val="clear" w:color="auto" w:fill="auto"/>
          </w:tcPr>
          <w:p w:rsidR="007877DC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7877DC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управление культуры, </w:t>
            </w:r>
          </w:p>
          <w:p w:rsidR="00246E7B" w:rsidRPr="00D2295D" w:rsidRDefault="00246E7B" w:rsidP="008743FE">
            <w:pPr>
              <w:widowControl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8743FE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3.1.2.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разработки, тиражирования и распространения буклетов, направленных на профилактику потребления наркотиков и других ПАВ.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8743FE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управление культуры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бюджет района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2,0</w:t>
            </w:r>
          </w:p>
        </w:tc>
      </w:tr>
      <w:tr w:rsidR="00246E7B" w:rsidRPr="00D2295D" w:rsidTr="008743FE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3.1.3.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участия представителей молодежи района в ежегодных областных конкурсах антинаркотической направленности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433E68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вопросам, управление культуры и молодежной политики,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8743FE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433E68" w:rsidRPr="00D2295D" w:rsidTr="00433E68">
        <w:trPr>
          <w:trHeight w:val="379"/>
        </w:trPr>
        <w:tc>
          <w:tcPr>
            <w:tcW w:w="851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433E68" w:rsidRPr="00D2295D" w:rsidTr="00433E68">
        <w:trPr>
          <w:trHeight w:val="379"/>
        </w:trPr>
        <w:tc>
          <w:tcPr>
            <w:tcW w:w="851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33E68" w:rsidRPr="00D2295D" w:rsidRDefault="00433E68" w:rsidP="00433E68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33E68" w:rsidRPr="00D2295D" w:rsidRDefault="00433E6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46E7B" w:rsidRPr="00D2295D" w:rsidTr="00927FAF">
        <w:trPr>
          <w:trHeight w:val="2427"/>
        </w:trPr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3.1.4.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927FAF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профилактико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>-просветительских мероприятий в рамках ежегодного проведения Всемирного дня здоровья (</w:t>
            </w:r>
            <w:r w:rsidR="00927FAF">
              <w:rPr>
                <w:rFonts w:eastAsia="Calibri"/>
                <w:sz w:val="24"/>
                <w:szCs w:val="24"/>
              </w:rPr>
              <w:t>0</w:t>
            </w:r>
            <w:r w:rsidRPr="00D2295D">
              <w:rPr>
                <w:rFonts w:eastAsia="Calibri"/>
                <w:sz w:val="24"/>
                <w:szCs w:val="24"/>
              </w:rPr>
              <w:t xml:space="preserve">7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апре</w:t>
            </w:r>
            <w:proofErr w:type="spellEnd"/>
            <w:r w:rsidR="00927FAF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ля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), Международного дня борьбы с наркоманией и наркобизнесом (26 июня), Международного дня отказа от курения (третий четверг ноября), Всемирного дня борьбы со СПИДом  (1 декабря)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436177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управление, комитет по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обра</w:t>
            </w:r>
            <w:r w:rsidR="00436177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зованию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, ГОБУЗ «Демянская ЦРБ», </w:t>
            </w:r>
          </w:p>
          <w:p w:rsidR="00246E7B" w:rsidRPr="00D2295D" w:rsidRDefault="00246E7B" w:rsidP="0036673F">
            <w:pPr>
              <w:widowControl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ОАУСО «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Демянс</w:t>
            </w:r>
            <w:proofErr w:type="spellEnd"/>
            <w:r w:rsidR="00436177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кий КЦСО»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547841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3.1.5.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Внедрение в образовательных организациях и учреждениях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культуры района активных форм первичной профилактики злоупотребления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ПАВ (диспуты, дискуссии, тренинги, ролевые игры)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FA34A8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FA34A8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управление культуры, комитет по образованию, ГОБУЗ «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Демянс</w:t>
            </w:r>
            <w:proofErr w:type="spellEnd"/>
            <w:r w:rsidR="00FA34A8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кая ЦРБ», ОАУСО «Демянский КЦСО»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547841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3.1.6.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мониторинга ситуации, связанной с распространением и потреблением на территории района запрещенных курительных смесей, благовоний, не отвечающих требованиям безопасности жизни и здоровья граждан, а также аналогов наркотических сре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дств с пр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инятием мер противодействия по результатам мониторинга.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«Демянский», ГОБУЗ «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Демянс</w:t>
            </w:r>
            <w:proofErr w:type="spellEnd"/>
            <w:r w:rsidR="00404B28">
              <w:rPr>
                <w:rFonts w:eastAsia="Calibri"/>
                <w:sz w:val="24"/>
                <w:szCs w:val="24"/>
              </w:rPr>
              <w:t>-кая ЦРБ», А</w:t>
            </w:r>
            <w:r w:rsidRPr="00D2295D">
              <w:rPr>
                <w:rFonts w:eastAsia="Calibri"/>
                <w:sz w:val="24"/>
                <w:szCs w:val="24"/>
              </w:rPr>
              <w:t>дминистрации поселений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54784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824353" w:rsidRPr="00D2295D" w:rsidTr="00824353">
        <w:tc>
          <w:tcPr>
            <w:tcW w:w="851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824353" w:rsidRPr="00D2295D" w:rsidRDefault="00824353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246E7B" w:rsidRPr="00D2295D" w:rsidTr="00653B6D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3.1.7.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Участие в   семинарах, совещаниях, конференциях, «круглых столах», тренингах, других мероприятиях, направленных на повышение квалификации секретаря комиссии, представителей СМИ, педагогов и других специалистов района, занимающихся вопросами профилактики злоупотребления ПАВ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F32921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F3292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, управление культуры, комитет по образованию, МО МВД России «Демянский», ГОБУЗ «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Демянс</w:t>
            </w:r>
            <w:proofErr w:type="spellEnd"/>
            <w:r w:rsidR="00F3292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кая ЦРБ» ОАУСО «Демянский КЦСО»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653B6D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3.1.8.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Сопровождения детей и подростков «группы риска», имеющих риск немедицинского потребления наркотиков и других ПАВ.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ГОБУЗ «Демянская ЦРБ», филиал №3 ГОБУ НОЦППМС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653B6D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3.1.9.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занятости детей и подростков в каникулярное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время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в том числе организация работы лагерей с дневным пребыванием, с привлечением   несовершеннолетних, состоящих на учете в органах системы профилактики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440FA" w:rsidRDefault="00246E7B" w:rsidP="007440FA">
            <w:pPr>
              <w:widowControl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по организационным и общим вопросам</w:t>
            </w:r>
            <w:r w:rsidRPr="00D2295D">
              <w:rPr>
                <w:rFonts w:eastAsia="Calibri"/>
                <w:spacing w:val="-6"/>
                <w:sz w:val="24"/>
                <w:szCs w:val="24"/>
              </w:rPr>
              <w:t xml:space="preserve">, управление культуры, </w:t>
            </w:r>
          </w:p>
          <w:p w:rsidR="0027685B" w:rsidRDefault="00246E7B" w:rsidP="007440FA">
            <w:pPr>
              <w:widowControl w:val="0"/>
              <w:spacing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 xml:space="preserve">комитет по образованию, ОАУСО «Демянский КЦСО», </w:t>
            </w:r>
          </w:p>
          <w:p w:rsidR="00246E7B" w:rsidRPr="00D2295D" w:rsidRDefault="00246E7B" w:rsidP="007440FA">
            <w:pPr>
              <w:widowControl w:val="0"/>
              <w:spacing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 xml:space="preserve">отдел занятости населения </w:t>
            </w:r>
            <w:proofErr w:type="spellStart"/>
            <w:r w:rsidRPr="00D2295D">
              <w:rPr>
                <w:rFonts w:eastAsia="Calibri"/>
                <w:spacing w:val="-6"/>
                <w:sz w:val="24"/>
                <w:szCs w:val="24"/>
              </w:rPr>
              <w:t>Демянс</w:t>
            </w:r>
            <w:proofErr w:type="spellEnd"/>
            <w:r w:rsidR="0027685B">
              <w:rPr>
                <w:rFonts w:eastAsia="Calibri"/>
                <w:spacing w:val="-6"/>
                <w:sz w:val="24"/>
                <w:szCs w:val="24"/>
              </w:rPr>
              <w:t>-</w:t>
            </w:r>
            <w:r w:rsidRPr="00D2295D">
              <w:rPr>
                <w:rFonts w:eastAsia="Calibri"/>
                <w:spacing w:val="-6"/>
                <w:sz w:val="24"/>
                <w:szCs w:val="24"/>
              </w:rPr>
              <w:t>кого района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653B6D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3.1.10.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AA51EF">
            <w:pPr>
              <w:widowControl w:val="0"/>
              <w:spacing w:before="120" w:line="240" w:lineRule="exact"/>
              <w:rPr>
                <w:rFonts w:eastAsia="Calibri"/>
                <w:spacing w:val="-4"/>
                <w:sz w:val="24"/>
                <w:szCs w:val="24"/>
              </w:rPr>
            </w:pPr>
            <w:r w:rsidRPr="00D2295D">
              <w:rPr>
                <w:rFonts w:eastAsia="Calibri"/>
                <w:spacing w:val="-4"/>
                <w:sz w:val="24"/>
                <w:szCs w:val="24"/>
              </w:rPr>
              <w:t xml:space="preserve">Организация развивающего досуга молодежи, проведение культурно-просветительных и иных тематических мероприятий,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AA51EF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CB5BDA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управление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AA51EF" w:rsidRPr="00D2295D" w:rsidTr="00AA51EF">
        <w:tc>
          <w:tcPr>
            <w:tcW w:w="851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AA51EF" w:rsidRPr="00D2295D" w:rsidRDefault="00AA51EF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AA51EF" w:rsidRPr="00D2295D" w:rsidTr="009B6307">
        <w:tc>
          <w:tcPr>
            <w:tcW w:w="851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pacing w:val="-4"/>
                <w:sz w:val="24"/>
                <w:szCs w:val="24"/>
              </w:rPr>
              <w:t>организация книжных выставок по проблемам профилактики злоупотребления ПАВ</w:t>
            </w:r>
          </w:p>
        </w:tc>
        <w:tc>
          <w:tcPr>
            <w:tcW w:w="2126" w:type="dxa"/>
            <w:shd w:val="clear" w:color="auto" w:fill="auto"/>
          </w:tcPr>
          <w:p w:rsidR="00AA51EF" w:rsidRPr="00D2295D" w:rsidRDefault="00AA51EF" w:rsidP="00AA51EF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культуры </w:t>
            </w:r>
          </w:p>
        </w:tc>
        <w:tc>
          <w:tcPr>
            <w:tcW w:w="992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A51EF" w:rsidRPr="00D2295D" w:rsidRDefault="00AA51EF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3.1.11.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 xml:space="preserve">Проведение лекций и бесед по правовому воспитанию молодежи, предупреждению преступлений и правонарушений в сфере оборота и потребления наркотических средств, психотропных веществ и их </w:t>
            </w:r>
            <w:proofErr w:type="spellStart"/>
            <w:r w:rsidRPr="00D2295D">
              <w:rPr>
                <w:rFonts w:eastAsia="Calibri"/>
                <w:color w:val="000000"/>
                <w:sz w:val="24"/>
                <w:szCs w:val="24"/>
              </w:rPr>
              <w:t>прекурсоров</w:t>
            </w:r>
            <w:proofErr w:type="spellEnd"/>
            <w:r w:rsidRPr="00D2295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0D3657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комитет по образованию, </w:t>
            </w:r>
          </w:p>
          <w:p w:rsidR="00246E7B" w:rsidRPr="00D2295D" w:rsidRDefault="00246E7B" w:rsidP="000D3657">
            <w:pPr>
              <w:widowControl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«Демянский»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3.1.12.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Привлечение в клубы и кружки на базе образовательных организаций, учреждений культуры и социальных учреждений, подростков, состоящих на учете в органах системы профилактики с целью организации их занятости и профилактики зависимости от ПАВ.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F3762F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F3762F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управление культуры, комитет по образованию, ОАУСО «Демянский КЦСО»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3.1.13.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Направление в областные специализированные учреждения наркологических пациентов и их родственников для оказания им консультационной, правовой и иной помощи.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ГОБУЗ «Демянская ЦРБ»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3.1.14.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дифференцированной медицинской профилактики злоупотребления наркотиками среди несовершеннолетних на основе взаимодействия со специалистами первичного звена здравоохранения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3.1.15.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9C1736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профилактических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комитет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9C1736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FA5058" w:rsidRPr="00D2295D" w:rsidTr="00FA5058">
        <w:tc>
          <w:tcPr>
            <w:tcW w:w="851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FA5058" w:rsidRPr="00D2295D" w:rsidRDefault="00FA5058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FA5058" w:rsidRPr="00D2295D" w:rsidTr="000A73DF">
        <w:tc>
          <w:tcPr>
            <w:tcW w:w="851" w:type="dxa"/>
            <w:shd w:val="clear" w:color="auto" w:fill="auto"/>
          </w:tcPr>
          <w:p w:rsidR="00FA5058" w:rsidRPr="00D2295D" w:rsidRDefault="00FA5058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FA5058" w:rsidRPr="00D2295D" w:rsidRDefault="009C1736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осмотров обучающихся образовательных учреждений района с проведением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экспресс-тестирования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на предмет выявления наркотических средств в биологических средах организма</w:t>
            </w:r>
          </w:p>
        </w:tc>
        <w:tc>
          <w:tcPr>
            <w:tcW w:w="2126" w:type="dxa"/>
            <w:shd w:val="clear" w:color="auto" w:fill="auto"/>
          </w:tcPr>
          <w:p w:rsidR="00FA5058" w:rsidRPr="00D2295D" w:rsidRDefault="009C1736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образованию, ГОБУЗ «Демянская ЦРБ»</w:t>
            </w:r>
          </w:p>
        </w:tc>
        <w:tc>
          <w:tcPr>
            <w:tcW w:w="992" w:type="dxa"/>
            <w:shd w:val="clear" w:color="auto" w:fill="auto"/>
          </w:tcPr>
          <w:p w:rsidR="00FA5058" w:rsidRPr="00D2295D" w:rsidRDefault="009C1736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2026 годы</w:t>
            </w:r>
          </w:p>
        </w:tc>
        <w:tc>
          <w:tcPr>
            <w:tcW w:w="1559" w:type="dxa"/>
            <w:shd w:val="clear" w:color="auto" w:fill="auto"/>
          </w:tcPr>
          <w:p w:rsidR="00FA5058" w:rsidRPr="00D2295D" w:rsidRDefault="00FA5058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FA5058" w:rsidRPr="00D2295D" w:rsidRDefault="00FA5058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FA5058" w:rsidRPr="00D2295D" w:rsidRDefault="00FA5058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:rsidR="00FA5058" w:rsidRPr="00D2295D" w:rsidRDefault="00FA5058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A5058" w:rsidRPr="00D2295D" w:rsidRDefault="00FA5058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A5058" w:rsidRPr="00D2295D" w:rsidRDefault="00FA5058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A5058" w:rsidRPr="00D2295D" w:rsidRDefault="00FA5058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A5058" w:rsidRPr="00D2295D" w:rsidRDefault="00FA5058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246E7B" w:rsidRPr="00D2295D" w:rsidTr="000A73DF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3.1.16.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 xml:space="preserve">Выявление и пресечение фактов незаконной рекламы и пропаганды наркотиков, использования электронных технологий в их распространении, а также действий физических и юридических лиц, направленных на легализацию наркотических средств, </w:t>
            </w:r>
            <w:proofErr w:type="spellStart"/>
            <w:proofErr w:type="gramStart"/>
            <w:r w:rsidRPr="00D2295D">
              <w:rPr>
                <w:rFonts w:eastAsia="Calibri"/>
                <w:color w:val="000000"/>
                <w:sz w:val="24"/>
                <w:szCs w:val="24"/>
              </w:rPr>
              <w:t>психо</w:t>
            </w:r>
            <w:r w:rsidR="00CB1B5A">
              <w:rPr>
                <w:rFonts w:eastAsia="Calibri"/>
                <w:color w:val="000000"/>
                <w:sz w:val="24"/>
                <w:szCs w:val="24"/>
              </w:rPr>
              <w:t>-</w:t>
            </w:r>
            <w:r w:rsidRPr="00D2295D">
              <w:rPr>
                <w:rFonts w:eastAsia="Calibri"/>
                <w:color w:val="000000"/>
                <w:sz w:val="24"/>
                <w:szCs w:val="24"/>
              </w:rPr>
              <w:t>тропных</w:t>
            </w:r>
            <w:proofErr w:type="spellEnd"/>
            <w:proofErr w:type="gramEnd"/>
            <w:r w:rsidRPr="00D2295D">
              <w:rPr>
                <w:rFonts w:eastAsia="Calibri"/>
                <w:color w:val="000000"/>
                <w:sz w:val="24"/>
                <w:szCs w:val="24"/>
              </w:rPr>
              <w:t xml:space="preserve"> веществ и их </w:t>
            </w:r>
            <w:proofErr w:type="spellStart"/>
            <w:r w:rsidRPr="00D2295D">
              <w:rPr>
                <w:rFonts w:eastAsia="Calibri"/>
                <w:color w:val="000000"/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0A73DF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3.1.17.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 xml:space="preserve">Организация проведения ежегодных оперативно-профилактических операций, направленных на выявление и пресечение преступлений и иных правонарушений, связанных с незаконным оборотом наркотиков и их </w:t>
            </w:r>
            <w:proofErr w:type="spellStart"/>
            <w:r w:rsidRPr="00D2295D">
              <w:rPr>
                <w:rFonts w:eastAsia="Calibri"/>
                <w:bCs/>
                <w:sz w:val="24"/>
                <w:szCs w:val="24"/>
              </w:rPr>
              <w:t>прекурсоров</w:t>
            </w:r>
            <w:proofErr w:type="spellEnd"/>
            <w:r w:rsidRPr="00D2295D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0A73DF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3.1.18.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Организация проведения оперативно-профилактических операций по пресечению реализации на территории района суррогатов алкогольной продукции, технического спирта, а также реализации алкогольной и спиртосодержащей продукции с содержанием этилового спирта более 15% в местах массового пребывания граждан, на прилегающих к ним территориях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3.1, 3.2</w:t>
            </w:r>
          </w:p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CB1B5A" w:rsidRPr="00D2295D" w:rsidTr="00CB1B5A">
        <w:tc>
          <w:tcPr>
            <w:tcW w:w="851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B1B5A" w:rsidRPr="00D2295D" w:rsidRDefault="00CB1B5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14883" w:type="dxa"/>
            <w:gridSpan w:val="1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Подпрограмма «Развитие волонтерского движения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Демянском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районе»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14883" w:type="dxa"/>
            <w:gridSpan w:val="1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1. Вовлечение молодежи в добровольную социально-значимую деятельность</w:t>
            </w:r>
          </w:p>
        </w:tc>
      </w:tr>
      <w:tr w:rsidR="00246E7B" w:rsidRPr="00D2295D" w:rsidTr="00ED20A1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4.1.1.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Участие в областных конференциях, семинарах, «круглых столах» по вопросам организации волонтерского движения</w:t>
            </w:r>
          </w:p>
        </w:tc>
        <w:tc>
          <w:tcPr>
            <w:tcW w:w="2126" w:type="dxa"/>
            <w:shd w:val="clear" w:color="auto" w:fill="auto"/>
          </w:tcPr>
          <w:p w:rsidR="00246E7B" w:rsidRPr="00D2295D" w:rsidRDefault="00246E7B" w:rsidP="00375C3A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375C3A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управление культуры, ОАУСО «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Демянс</w:t>
            </w:r>
            <w:proofErr w:type="spellEnd"/>
            <w:r w:rsidR="00375C3A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кий КЦСО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4.1</w:t>
            </w:r>
          </w:p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246E7B" w:rsidRPr="00D2295D" w:rsidTr="00ED20A1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4.1.2.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участия молодежи в областных и всероссийских волонтерских мероприятиях и акциях</w:t>
            </w:r>
          </w:p>
        </w:tc>
        <w:tc>
          <w:tcPr>
            <w:tcW w:w="2126" w:type="dxa"/>
            <w:shd w:val="clear" w:color="auto" w:fill="auto"/>
          </w:tcPr>
          <w:p w:rsidR="00ED20A1" w:rsidRDefault="00246E7B" w:rsidP="00ED20A1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организационным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ED20A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</w:t>
            </w:r>
          </w:p>
          <w:p w:rsidR="00246E7B" w:rsidRPr="00D2295D" w:rsidRDefault="00246E7B" w:rsidP="00ED20A1">
            <w:pPr>
              <w:widowControl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культуры,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4.1</w:t>
            </w:r>
          </w:p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бюджет муници</w:t>
            </w:r>
            <w:r w:rsidR="00ED20A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пального района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5,29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ED20A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2,0</w:t>
            </w:r>
          </w:p>
        </w:tc>
      </w:tr>
      <w:tr w:rsidR="00246E7B" w:rsidRPr="00D2295D" w:rsidTr="009B6307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14883" w:type="dxa"/>
            <w:gridSpan w:val="12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Задача 2. Содействие созданию и развитию волонтерских объединений</w:t>
            </w:r>
          </w:p>
        </w:tc>
      </w:tr>
      <w:tr w:rsidR="00246E7B" w:rsidRPr="00D2295D" w:rsidTr="00436D31">
        <w:tc>
          <w:tcPr>
            <w:tcW w:w="851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4.2.1.</w:t>
            </w:r>
          </w:p>
        </w:tc>
        <w:tc>
          <w:tcPr>
            <w:tcW w:w="3969" w:type="dxa"/>
            <w:shd w:val="clear" w:color="auto" w:fill="auto"/>
          </w:tcPr>
          <w:p w:rsidR="00246E7B" w:rsidRPr="00D2295D" w:rsidRDefault="00246E7B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Содействие деятельности волонтерских (добровольческих) объединений, действующих на территории района</w:t>
            </w:r>
          </w:p>
        </w:tc>
        <w:tc>
          <w:tcPr>
            <w:tcW w:w="2126" w:type="dxa"/>
            <w:shd w:val="clear" w:color="auto" w:fill="auto"/>
          </w:tcPr>
          <w:p w:rsidR="006A6D62" w:rsidRDefault="00246E7B" w:rsidP="006A6D62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организационным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6A6D62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</w:t>
            </w:r>
          </w:p>
          <w:p w:rsidR="00246E7B" w:rsidRPr="00D2295D" w:rsidRDefault="00246E7B" w:rsidP="006A6D62">
            <w:pPr>
              <w:widowControl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культуры, комитет по образованию, ОАУСО «Демянский КЦСО</w:t>
            </w:r>
          </w:p>
        </w:tc>
        <w:tc>
          <w:tcPr>
            <w:tcW w:w="992" w:type="dxa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4.2</w:t>
            </w:r>
          </w:p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46E7B" w:rsidRPr="00D2295D" w:rsidRDefault="00246E7B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436D31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4.2.2.</w:t>
            </w:r>
          </w:p>
        </w:tc>
        <w:tc>
          <w:tcPr>
            <w:tcW w:w="3969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районных добровольческих акций и мероприятий</w:t>
            </w:r>
          </w:p>
        </w:tc>
        <w:tc>
          <w:tcPr>
            <w:tcW w:w="2126" w:type="dxa"/>
            <w:shd w:val="clear" w:color="auto" w:fill="auto"/>
          </w:tcPr>
          <w:p w:rsidR="00D2295D" w:rsidRPr="00D2295D" w:rsidRDefault="00D2295D" w:rsidP="007F3D4A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по организационным и общим вопросам,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4.2</w:t>
            </w:r>
          </w:p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7F3D4A" w:rsidRPr="00D2295D" w:rsidTr="007F3D4A">
        <w:tc>
          <w:tcPr>
            <w:tcW w:w="851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7F3D4A" w:rsidRPr="00D2295D" w:rsidRDefault="007F3D4A" w:rsidP="009B6307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7F3D4A" w:rsidRPr="00D2295D" w:rsidTr="00436D31">
        <w:tc>
          <w:tcPr>
            <w:tcW w:w="851" w:type="dxa"/>
            <w:shd w:val="clear" w:color="auto" w:fill="auto"/>
          </w:tcPr>
          <w:p w:rsidR="007F3D4A" w:rsidRPr="00D2295D" w:rsidRDefault="007F3D4A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F3D4A" w:rsidRPr="00D2295D" w:rsidRDefault="007F3D4A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F3D4A" w:rsidRPr="00D2295D" w:rsidRDefault="007F3D4A" w:rsidP="007F3D4A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управление культуры,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F3D4A" w:rsidRPr="00D2295D" w:rsidRDefault="007F3D4A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295D" w:rsidRPr="00D2295D" w:rsidTr="00436D31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4.2.3.</w:t>
            </w:r>
          </w:p>
        </w:tc>
        <w:tc>
          <w:tcPr>
            <w:tcW w:w="3969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Организация ежегодного районного торжественного мероприятия, посвященного Дню волонтера</w:t>
            </w:r>
          </w:p>
        </w:tc>
        <w:tc>
          <w:tcPr>
            <w:tcW w:w="2126" w:type="dxa"/>
            <w:shd w:val="clear" w:color="auto" w:fill="auto"/>
          </w:tcPr>
          <w:p w:rsidR="00D2295D" w:rsidRPr="00D2295D" w:rsidRDefault="00D2295D" w:rsidP="00DC7961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DC7961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управление культуры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4.2</w:t>
            </w:r>
          </w:p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D2295D" w:rsidRPr="00D2295D" w:rsidRDefault="00436D31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</w:t>
            </w:r>
            <w:r w:rsidR="00D2295D" w:rsidRPr="00D2295D">
              <w:rPr>
                <w:rFonts w:eastAsia="Calibri"/>
                <w:sz w:val="24"/>
                <w:szCs w:val="24"/>
              </w:rPr>
              <w:t>юджет муници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="00D2295D" w:rsidRPr="00D2295D">
              <w:rPr>
                <w:rFonts w:eastAsia="Calibri"/>
                <w:sz w:val="24"/>
                <w:szCs w:val="24"/>
              </w:rPr>
              <w:t>пального района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D2295D" w:rsidRPr="00D2295D" w:rsidTr="00436D31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4.2.4.</w:t>
            </w:r>
          </w:p>
        </w:tc>
        <w:tc>
          <w:tcPr>
            <w:tcW w:w="3969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Организация ежегодного районного слета волонтеров </w:t>
            </w:r>
          </w:p>
        </w:tc>
        <w:tc>
          <w:tcPr>
            <w:tcW w:w="2126" w:type="dxa"/>
            <w:shd w:val="clear" w:color="auto" w:fill="auto"/>
          </w:tcPr>
          <w:p w:rsidR="00D2295D" w:rsidRPr="00D2295D" w:rsidRDefault="00D2295D" w:rsidP="00490084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490084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>сам, управление культуры,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4.2</w:t>
            </w:r>
          </w:p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D2295D" w:rsidRPr="00D2295D" w:rsidTr="00436D31">
        <w:tc>
          <w:tcPr>
            <w:tcW w:w="851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4.2.5.</w:t>
            </w:r>
          </w:p>
        </w:tc>
        <w:tc>
          <w:tcPr>
            <w:tcW w:w="3969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Освещение волонтерских мероприятий, акции, семинаров, форумов в средствах массовой информации.</w:t>
            </w:r>
          </w:p>
        </w:tc>
        <w:tc>
          <w:tcPr>
            <w:tcW w:w="2126" w:type="dxa"/>
            <w:shd w:val="clear" w:color="auto" w:fill="auto"/>
          </w:tcPr>
          <w:p w:rsidR="00D2295D" w:rsidRPr="00D2295D" w:rsidRDefault="00D2295D" w:rsidP="001802D5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управление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организационным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и общим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вопро</w:t>
            </w:r>
            <w:proofErr w:type="spellEnd"/>
            <w:r w:rsidR="001802D5">
              <w:rPr>
                <w:rFonts w:eastAsia="Calibri"/>
                <w:sz w:val="24"/>
                <w:szCs w:val="24"/>
              </w:rPr>
              <w:t>-</w:t>
            </w:r>
            <w:r w:rsidRPr="00D2295D">
              <w:rPr>
                <w:rFonts w:eastAsia="Calibri"/>
                <w:sz w:val="24"/>
                <w:szCs w:val="24"/>
              </w:rPr>
              <w:t xml:space="preserve">сам, управление культуры </w:t>
            </w:r>
          </w:p>
        </w:tc>
        <w:tc>
          <w:tcPr>
            <w:tcW w:w="992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2021-2026 годы</w:t>
            </w:r>
          </w:p>
        </w:tc>
        <w:tc>
          <w:tcPr>
            <w:tcW w:w="1559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2295D">
              <w:rPr>
                <w:rFonts w:eastAsia="Calibri"/>
                <w:bCs/>
                <w:sz w:val="24"/>
                <w:szCs w:val="24"/>
              </w:rPr>
              <w:t>4.2</w:t>
            </w:r>
          </w:p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gridSpan w:val="2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2295D" w:rsidRPr="00D2295D" w:rsidRDefault="00D2295D" w:rsidP="00436D31">
            <w:pPr>
              <w:widowControl w:val="0"/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2295D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</w:tbl>
    <w:p w:rsidR="00D2295D" w:rsidRPr="00D2295D" w:rsidRDefault="00D2295D" w:rsidP="00D2295D">
      <w:pPr>
        <w:spacing w:line="360" w:lineRule="atLeast"/>
        <w:jc w:val="both"/>
        <w:rPr>
          <w:szCs w:val="28"/>
        </w:rPr>
      </w:pPr>
    </w:p>
    <w:p w:rsidR="00D2295D" w:rsidRPr="00D2295D" w:rsidRDefault="00D2295D" w:rsidP="00D2295D">
      <w:pPr>
        <w:spacing w:line="360" w:lineRule="atLeast"/>
        <w:jc w:val="both"/>
        <w:rPr>
          <w:szCs w:val="28"/>
        </w:rPr>
      </w:pPr>
    </w:p>
    <w:p w:rsidR="00D2295D" w:rsidRPr="00D2295D" w:rsidRDefault="00D2295D" w:rsidP="00D2295D">
      <w:pPr>
        <w:spacing w:line="360" w:lineRule="atLeast"/>
        <w:jc w:val="both"/>
        <w:rPr>
          <w:szCs w:val="28"/>
        </w:rPr>
      </w:pPr>
    </w:p>
    <w:p w:rsidR="00D2295D" w:rsidRPr="00D2295D" w:rsidRDefault="00D2295D" w:rsidP="00D2295D">
      <w:pPr>
        <w:spacing w:line="360" w:lineRule="atLeast"/>
        <w:jc w:val="both"/>
        <w:rPr>
          <w:szCs w:val="28"/>
        </w:rPr>
      </w:pPr>
    </w:p>
    <w:p w:rsidR="00D2295D" w:rsidRPr="00D2295D" w:rsidRDefault="00D2295D" w:rsidP="00D2295D">
      <w:pPr>
        <w:spacing w:line="360" w:lineRule="atLeast"/>
        <w:jc w:val="both"/>
        <w:rPr>
          <w:szCs w:val="28"/>
        </w:rPr>
      </w:pPr>
    </w:p>
    <w:p w:rsidR="00D2295D" w:rsidRPr="00D2295D" w:rsidRDefault="00D2295D" w:rsidP="00D2295D">
      <w:pPr>
        <w:jc w:val="center"/>
        <w:rPr>
          <w:rFonts w:eastAsia="Calibri"/>
          <w:b/>
          <w:sz w:val="24"/>
          <w:szCs w:val="28"/>
        </w:rPr>
        <w:sectPr w:rsidR="00D2295D" w:rsidRPr="00D2295D" w:rsidSect="00EF628D">
          <w:pgSz w:w="16838" w:h="11906" w:orient="landscape"/>
          <w:pgMar w:top="1247" w:right="567" w:bottom="1134" w:left="567" w:header="709" w:footer="709" w:gutter="0"/>
          <w:cols w:space="708"/>
          <w:docGrid w:linePitch="360"/>
        </w:sectPr>
      </w:pPr>
    </w:p>
    <w:p w:rsidR="00D2295D" w:rsidRPr="00D2295D" w:rsidRDefault="00D2295D" w:rsidP="00D2295D">
      <w:pPr>
        <w:jc w:val="center"/>
        <w:rPr>
          <w:rFonts w:eastAsia="Calibri"/>
          <w:szCs w:val="28"/>
        </w:rPr>
      </w:pPr>
    </w:p>
    <w:p w:rsidR="00D2295D" w:rsidRPr="00D2295D" w:rsidRDefault="00D2295D" w:rsidP="00D2295D">
      <w:pPr>
        <w:spacing w:line="240" w:lineRule="exact"/>
        <w:jc w:val="center"/>
        <w:rPr>
          <w:rFonts w:eastAsia="Calibri"/>
          <w:b/>
          <w:szCs w:val="28"/>
        </w:rPr>
      </w:pPr>
      <w:r w:rsidRPr="00D2295D">
        <w:rPr>
          <w:rFonts w:eastAsia="Calibri"/>
          <w:b/>
          <w:szCs w:val="28"/>
          <w:lang w:val="en-US"/>
        </w:rPr>
        <w:t>VI</w:t>
      </w:r>
      <w:r w:rsidRPr="00D2295D">
        <w:rPr>
          <w:rFonts w:eastAsia="Calibri"/>
          <w:b/>
          <w:szCs w:val="28"/>
        </w:rPr>
        <w:t>. Порядок расчета значений целевых показателей муниципальной программы или источники получения информации</w:t>
      </w:r>
    </w:p>
    <w:p w:rsidR="00D2295D" w:rsidRPr="00D2295D" w:rsidRDefault="00D2295D" w:rsidP="00D2295D">
      <w:pPr>
        <w:jc w:val="center"/>
        <w:rPr>
          <w:rFonts w:eastAsia="Calibri"/>
          <w:b/>
          <w:sz w:val="24"/>
          <w:szCs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32"/>
        <w:gridCol w:w="3532"/>
        <w:gridCol w:w="2403"/>
      </w:tblGrid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Наименование целевого показателя, единица              измерения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Порядок расчета значения             целевого показателя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Количество реализуемых проектов Советом по молодежной политике при Администрации Демянского муниципаль</w:t>
            </w:r>
            <w:r w:rsidR="005D0918"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ного района, ед.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EF019C" w:rsidP="00FF77CC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управление культуры 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1.2.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pacing w:val="-2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pacing w:val="-2"/>
                <w:sz w:val="24"/>
                <w:szCs w:val="24"/>
                <w:lang w:eastAsia="ar-SA"/>
              </w:rPr>
              <w:t>Доля специалистов по молодежной политике, прошедших курсовую подготовку по повышению квалификации (семинары, совещания, конференции, курсы повышения квалификации), %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1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= В1 / С1 x 100 %, где: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1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доля специалистов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по молодежной политике, прошедших курсовую подготовку по повышению квалификации</w:t>
            </w:r>
            <w:r w:rsidRPr="00D2295D">
              <w:rPr>
                <w:rFonts w:eastAsia="Calibri"/>
                <w:sz w:val="24"/>
                <w:szCs w:val="24"/>
              </w:rPr>
              <w:t xml:space="preserve"> (%);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1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количество и специалистов по молодежной политике органа местного самоуправления, осуществляющего полномочия в сфере молодежной политики, учреждений по работе с молодежью, повысивших квалификацию (чел.);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1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общее количество и специалистов органа местного самоуправления, осуществляющего полномочия в сфере молодежной политики, учреждений по работе с молодежью (чел.)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FF77CC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информация управление культуры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1.3.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Количество клубов молодых семей, действующих на территории района, ед.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FF77CC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информация управление культуры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1.4.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Доля молодежи, находящейся в трудной жизненной ситуации, от общего числа молодежи, %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=В2/С2*100%, где: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д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оля молодежи, находящейся в трудной жизненной ситуации (%);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– количество молодежи, находящейся в трудной жизненной ситуации (чел.);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общее количество молодежи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FF77CC" w:rsidRDefault="00FF77CC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культуры;</w:t>
            </w:r>
          </w:p>
          <w:p w:rsidR="00D2295D" w:rsidRPr="00D2295D" w:rsidRDefault="00D2295D" w:rsidP="00FF77CC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комитета по образованию; ОАУСО «Демянский КЦСО»; филиала №3 ГОБУ НОЦППМС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firstLine="36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713C6B" w:rsidRPr="00D2295D" w:rsidTr="009B6307">
        <w:tc>
          <w:tcPr>
            <w:tcW w:w="696" w:type="dxa"/>
            <w:shd w:val="clear" w:color="auto" w:fill="auto"/>
          </w:tcPr>
          <w:p w:rsidR="00713C6B" w:rsidRPr="00D2295D" w:rsidRDefault="00713C6B" w:rsidP="004A5208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2832" w:type="dxa"/>
            <w:shd w:val="clear" w:color="auto" w:fill="auto"/>
          </w:tcPr>
          <w:p w:rsidR="00713C6B" w:rsidRPr="00D2295D" w:rsidRDefault="00713C6B" w:rsidP="004A520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молодежи, охваченной мероприятиями здорового образа жизни, летнего отдыха, </w:t>
            </w:r>
          </w:p>
        </w:tc>
        <w:tc>
          <w:tcPr>
            <w:tcW w:w="3532" w:type="dxa"/>
            <w:shd w:val="clear" w:color="auto" w:fill="auto"/>
          </w:tcPr>
          <w:p w:rsidR="00713C6B" w:rsidRPr="00D2295D" w:rsidRDefault="00713C6B" w:rsidP="004A5208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А3=В3/С3*100%, где:</w:t>
            </w:r>
          </w:p>
          <w:p w:rsidR="00713C6B" w:rsidRPr="00D2295D" w:rsidRDefault="00713C6B" w:rsidP="004A5208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А3 - доля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молодежи, охваченной мероприятиями </w:t>
            </w:r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здорового</w:t>
            </w:r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403" w:type="dxa"/>
            <w:shd w:val="clear" w:color="auto" w:fill="auto"/>
          </w:tcPr>
          <w:p w:rsidR="00B40C03" w:rsidRDefault="00B40C03" w:rsidP="004A5208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713C6B" w:rsidRPr="00D2295D">
              <w:rPr>
                <w:rFonts w:eastAsia="Calibri"/>
                <w:sz w:val="24"/>
                <w:szCs w:val="24"/>
              </w:rPr>
              <w:t xml:space="preserve">; </w:t>
            </w:r>
          </w:p>
          <w:p w:rsidR="00713C6B" w:rsidRPr="00D2295D" w:rsidRDefault="00713C6B" w:rsidP="00B40C03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МО МВД России  «Демянский»</w:t>
            </w:r>
          </w:p>
        </w:tc>
      </w:tr>
      <w:tr w:rsidR="00713C6B" w:rsidRPr="00D2295D" w:rsidTr="009B6307">
        <w:tc>
          <w:tcPr>
            <w:tcW w:w="696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:rsidR="00713C6B" w:rsidRPr="00D2295D" w:rsidRDefault="00713C6B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молодежного туризма, экологической культуры, а также мероприятиями, направленными на повышение уровня культуры, безопасности жизнедеятельности молодежи, от общего числа молодежи, %</w:t>
            </w:r>
          </w:p>
        </w:tc>
        <w:tc>
          <w:tcPr>
            <w:tcW w:w="3532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образа жизни, летнего отдыха, молодежного туризма, экологической культуры, а также мероприятиями, направленными на повышение уровня культуры, безопасности жизнедеятельности молодежи, от общего числа молодежи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 xml:space="preserve"> (%);</w:t>
            </w:r>
            <w:proofErr w:type="gramEnd"/>
          </w:p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В3 – количество молодежи,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охваченной мероприятиями здорового образа жизни, летнего отдыха, молодежного туризма, экологической культуры, а также мероприятиями, направленными на повышение уровня культуры, безопасности жизнедеятельности молодежи</w:t>
            </w:r>
            <w:r w:rsidRPr="00D2295D">
              <w:rPr>
                <w:rFonts w:eastAsia="Calibri"/>
                <w:sz w:val="24"/>
                <w:szCs w:val="24"/>
              </w:rPr>
              <w:t xml:space="preserve"> (чел.);</w:t>
            </w:r>
          </w:p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pacing w:val="-8"/>
                <w:sz w:val="24"/>
                <w:szCs w:val="24"/>
              </w:rPr>
            </w:pPr>
            <w:r w:rsidRPr="00D2295D">
              <w:rPr>
                <w:rFonts w:eastAsia="Calibri"/>
                <w:spacing w:val="-8"/>
                <w:sz w:val="24"/>
                <w:szCs w:val="24"/>
              </w:rPr>
              <w:t>С3 - общее количество молодежи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713C6B" w:rsidRPr="00D2295D" w:rsidTr="009B6307">
        <w:tc>
          <w:tcPr>
            <w:tcW w:w="696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1.6.</w:t>
            </w:r>
          </w:p>
        </w:tc>
        <w:tc>
          <w:tcPr>
            <w:tcW w:w="2832" w:type="dxa"/>
            <w:shd w:val="clear" w:color="auto" w:fill="auto"/>
          </w:tcPr>
          <w:p w:rsidR="00713C6B" w:rsidRPr="00D2295D" w:rsidRDefault="00713C6B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Количество молодежи, задействованной во временную форму трудоустройства, чел.</w:t>
            </w:r>
          </w:p>
        </w:tc>
        <w:tc>
          <w:tcPr>
            <w:tcW w:w="3532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713C6B" w:rsidRPr="00D2295D" w:rsidRDefault="00A33003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713C6B" w:rsidRPr="00D2295D">
              <w:rPr>
                <w:rFonts w:eastAsia="Calibri"/>
                <w:sz w:val="24"/>
                <w:szCs w:val="24"/>
              </w:rPr>
              <w:t>; комитета по образованию; отдела занятости населения</w:t>
            </w:r>
          </w:p>
        </w:tc>
      </w:tr>
      <w:tr w:rsidR="00713C6B" w:rsidRPr="00D2295D" w:rsidTr="009B6307">
        <w:tc>
          <w:tcPr>
            <w:tcW w:w="696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1.7.</w:t>
            </w:r>
          </w:p>
        </w:tc>
        <w:tc>
          <w:tcPr>
            <w:tcW w:w="2832" w:type="dxa"/>
            <w:shd w:val="clear" w:color="auto" w:fill="auto"/>
          </w:tcPr>
          <w:p w:rsidR="00713C6B" w:rsidRPr="00D2295D" w:rsidRDefault="00713C6B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Доля молодых людей, вовлеченных в реализуемые органами исполнительной власти района проекты и программы в сфере поддержки талантливой молодежи, в общем количестве молодежи в возрасте от 14 до 30 лет, %</w:t>
            </w:r>
          </w:p>
        </w:tc>
        <w:tc>
          <w:tcPr>
            <w:tcW w:w="3532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=В4/С4*100%, где:</w:t>
            </w:r>
          </w:p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доля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молодых людей, вовлеченных в реализуемые органами исполнительной власти района проекты и программы в сфере поддержки талантливой молодежи, в общем количестве молодежи в возрасте от 14 до 30 лет </w:t>
            </w:r>
            <w:r w:rsidRPr="00D2295D">
              <w:rPr>
                <w:rFonts w:eastAsia="Calibri"/>
                <w:sz w:val="24"/>
                <w:szCs w:val="24"/>
              </w:rPr>
              <w:t>(%);</w:t>
            </w:r>
          </w:p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– количество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молодых людей, вовлеченных в реализуемые органами исполнительной власти района проекты и программы в сфере поддержки талантливой молодежи</w:t>
            </w:r>
            <w:r w:rsidRPr="00D2295D">
              <w:rPr>
                <w:rFonts w:eastAsia="Calibri"/>
                <w:sz w:val="24"/>
                <w:szCs w:val="24"/>
              </w:rPr>
              <w:t xml:space="preserve"> (чел.);</w:t>
            </w:r>
          </w:p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общее количество </w:t>
            </w:r>
            <w:proofErr w:type="spellStart"/>
            <w:r w:rsidRPr="00D2295D">
              <w:rPr>
                <w:rFonts w:eastAsia="Calibri"/>
                <w:sz w:val="24"/>
                <w:szCs w:val="24"/>
              </w:rPr>
              <w:t>моло-дежи</w:t>
            </w:r>
            <w:proofErr w:type="spellEnd"/>
            <w:r w:rsidRPr="00D2295D">
              <w:rPr>
                <w:rFonts w:eastAsia="Calibri"/>
                <w:sz w:val="24"/>
                <w:szCs w:val="24"/>
              </w:rPr>
              <w:t xml:space="preserve"> муниципального района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в возрасте от 14 до 30 лет</w:t>
            </w:r>
            <w:r w:rsidRPr="00D2295D">
              <w:rPr>
                <w:rFonts w:eastAsia="Calibri"/>
                <w:sz w:val="24"/>
                <w:szCs w:val="24"/>
              </w:rPr>
              <w:t xml:space="preserve"> (чел.)</w:t>
            </w:r>
          </w:p>
        </w:tc>
        <w:tc>
          <w:tcPr>
            <w:tcW w:w="2403" w:type="dxa"/>
            <w:shd w:val="clear" w:color="auto" w:fill="auto"/>
          </w:tcPr>
          <w:p w:rsidR="00713C6B" w:rsidRPr="00D2295D" w:rsidRDefault="00D6438E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информация управление культуры</w:t>
            </w:r>
          </w:p>
        </w:tc>
      </w:tr>
      <w:tr w:rsidR="00713C6B" w:rsidRPr="00D2295D" w:rsidTr="009B6307">
        <w:tc>
          <w:tcPr>
            <w:tcW w:w="696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1.8.</w:t>
            </w:r>
          </w:p>
        </w:tc>
        <w:tc>
          <w:tcPr>
            <w:tcW w:w="2832" w:type="dxa"/>
            <w:shd w:val="clear" w:color="auto" w:fill="auto"/>
          </w:tcPr>
          <w:p w:rsidR="00713C6B" w:rsidRPr="00D2295D" w:rsidRDefault="00713C6B" w:rsidP="007305B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молодежи, победителей и призеров областных, </w:t>
            </w:r>
          </w:p>
        </w:tc>
        <w:tc>
          <w:tcPr>
            <w:tcW w:w="3532" w:type="dxa"/>
            <w:shd w:val="clear" w:color="auto" w:fill="auto"/>
          </w:tcPr>
          <w:p w:rsidR="00713C6B" w:rsidRPr="00D2295D" w:rsidRDefault="00713C6B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А5=В5/С5*100%, где:</w:t>
            </w:r>
          </w:p>
          <w:p w:rsidR="00713C6B" w:rsidRPr="00D2295D" w:rsidRDefault="00713C6B" w:rsidP="007305B3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pacing w:val="-6"/>
                <w:sz w:val="24"/>
                <w:szCs w:val="24"/>
              </w:rPr>
              <w:t xml:space="preserve">А5 - доля </w:t>
            </w:r>
            <w:r w:rsidRPr="00D2295D">
              <w:rPr>
                <w:rFonts w:eastAsia="Arial"/>
                <w:spacing w:val="-6"/>
                <w:sz w:val="24"/>
                <w:szCs w:val="24"/>
                <w:lang w:eastAsia="ar-SA"/>
              </w:rPr>
              <w:t xml:space="preserve">молодежи, победителей </w:t>
            </w:r>
          </w:p>
        </w:tc>
        <w:tc>
          <w:tcPr>
            <w:tcW w:w="2403" w:type="dxa"/>
            <w:shd w:val="clear" w:color="auto" w:fill="auto"/>
          </w:tcPr>
          <w:p w:rsidR="00713C6B" w:rsidRPr="00D2295D" w:rsidRDefault="00D6438E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информация управление культуры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firstLine="36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655731" w:rsidRPr="00D2295D" w:rsidTr="00993A8C">
        <w:trPr>
          <w:trHeight w:val="3480"/>
        </w:trPr>
        <w:tc>
          <w:tcPr>
            <w:tcW w:w="696" w:type="dxa"/>
            <w:shd w:val="clear" w:color="auto" w:fill="auto"/>
          </w:tcPr>
          <w:p w:rsidR="00655731" w:rsidRPr="00D2295D" w:rsidRDefault="00655731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:rsidR="00655731" w:rsidRPr="00D2295D" w:rsidRDefault="00655731" w:rsidP="006A3C8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firstLine="36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всероссийских и международных конкурсных мероприятий, от общего числа молодежи района, %</w:t>
            </w:r>
          </w:p>
        </w:tc>
        <w:tc>
          <w:tcPr>
            <w:tcW w:w="3532" w:type="dxa"/>
            <w:shd w:val="clear" w:color="auto" w:fill="auto"/>
          </w:tcPr>
          <w:p w:rsidR="00655731" w:rsidRPr="00D2295D" w:rsidRDefault="00655731" w:rsidP="006A3C88">
            <w:pPr>
              <w:spacing w:before="120" w:line="240" w:lineRule="exact"/>
              <w:rPr>
                <w:rFonts w:eastAsia="Calibri"/>
                <w:spacing w:val="-6"/>
                <w:sz w:val="24"/>
                <w:szCs w:val="24"/>
              </w:rPr>
            </w:pPr>
            <w:r w:rsidRPr="00D2295D">
              <w:rPr>
                <w:rFonts w:eastAsia="Arial"/>
                <w:spacing w:val="-6"/>
                <w:sz w:val="24"/>
                <w:szCs w:val="24"/>
                <w:lang w:eastAsia="ar-SA"/>
              </w:rPr>
              <w:t>и призеров областных, всероссийских и международных конкурсных мероприятий, от общего числа молодежи района</w:t>
            </w:r>
            <w:proofErr w:type="gramStart"/>
            <w:r w:rsidRPr="00D2295D">
              <w:rPr>
                <w:rFonts w:eastAsia="Calibri"/>
                <w:spacing w:val="-6"/>
                <w:sz w:val="24"/>
                <w:szCs w:val="24"/>
              </w:rPr>
              <w:t xml:space="preserve"> (%);</w:t>
            </w:r>
            <w:proofErr w:type="gramEnd"/>
          </w:p>
          <w:p w:rsidR="00655731" w:rsidRPr="00D2295D" w:rsidRDefault="00655731" w:rsidP="006A3C88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В5 – количество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молодежи, победителей и призеров областных, всероссийских и международных конкурсных мероприятий</w:t>
            </w:r>
            <w:r w:rsidRPr="00D2295D">
              <w:rPr>
                <w:rFonts w:eastAsia="Calibri"/>
                <w:sz w:val="24"/>
                <w:szCs w:val="24"/>
              </w:rPr>
              <w:t xml:space="preserve"> (чел.);</w:t>
            </w:r>
          </w:p>
          <w:p w:rsidR="00655731" w:rsidRPr="00D2295D" w:rsidRDefault="00655731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С5 - общее количество </w:t>
            </w:r>
            <w:proofErr w:type="spellStart"/>
            <w:proofErr w:type="gramStart"/>
            <w:r w:rsidRPr="00D2295D">
              <w:rPr>
                <w:rFonts w:eastAsia="Calibri"/>
                <w:sz w:val="24"/>
                <w:szCs w:val="24"/>
              </w:rPr>
              <w:t>моло-дежи</w:t>
            </w:r>
            <w:proofErr w:type="spellEnd"/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655731" w:rsidRPr="00D2295D" w:rsidRDefault="00655731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1.9.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Количество муниципальных учреждений по работе с молодежью, ед.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655731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</w:t>
            </w:r>
            <w:r w:rsidR="00307623">
              <w:rPr>
                <w:rFonts w:eastAsia="Calibri"/>
                <w:sz w:val="24"/>
                <w:szCs w:val="24"/>
              </w:rPr>
              <w:t>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1.10.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Количество разработанных информационных материалов по предупреждению распространения экстремистских идей в молодежной среде, формированию межнациональной и межрелигиозной толерантности молодежи, ед.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655731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</w:t>
            </w:r>
            <w:r w:rsidR="00E66B75">
              <w:rPr>
                <w:rFonts w:eastAsia="Calibri"/>
                <w:sz w:val="24"/>
                <w:szCs w:val="24"/>
              </w:rPr>
              <w:t>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комитета по образованию; МО МВД России «Демянский»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2.1.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>Доля населения района, участвующего в мероприятиях патриотической направленности от общего числа населения района, %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6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=В6/С6*100%, где: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6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– доля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населения района, участвующего в мероприятиях патриотической направленности от общего числа населения района</w:t>
            </w:r>
            <w:r w:rsidRPr="00D2295D">
              <w:rPr>
                <w:rFonts w:eastAsia="Calibri"/>
                <w:sz w:val="24"/>
                <w:szCs w:val="24"/>
              </w:rPr>
              <w:t xml:space="preserve"> (%);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6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– количество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населения района, участвующего в мероприятиях патриотической направленности </w:t>
            </w:r>
            <w:r w:rsidRPr="00D2295D">
              <w:rPr>
                <w:rFonts w:eastAsia="Calibri"/>
                <w:sz w:val="24"/>
                <w:szCs w:val="24"/>
              </w:rPr>
              <w:t>(чел.);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6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общее число населения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932002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</w:t>
            </w:r>
            <w:r w:rsidR="00307623">
              <w:rPr>
                <w:rFonts w:eastAsia="Calibri"/>
                <w:sz w:val="24"/>
                <w:szCs w:val="24"/>
              </w:rPr>
              <w:t>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комитета по образованию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2.2.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2C561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Доля обучающихся в образовательных организациях, принимавших участие в конкурсных мероприятиях, направленных на повышение уровня знаний истории и культуры России, своего населенного пункта, 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7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=В7/С7*100%, где:</w:t>
            </w:r>
          </w:p>
          <w:p w:rsidR="00D2295D" w:rsidRPr="00D2295D" w:rsidRDefault="00D2295D" w:rsidP="00C924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7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– доля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обучающихся в образовательных организациях, принимавших участие в конкурсных мероприятиях, направленных на повышение уровня знаний истории и культуры России, своего населенного пункта, района, области, в общей численности обучающихся района</w:t>
            </w:r>
            <w:r w:rsidRPr="00D2295D">
              <w:rPr>
                <w:rFonts w:eastAsia="Calibri"/>
                <w:sz w:val="24"/>
                <w:szCs w:val="24"/>
              </w:rPr>
              <w:t xml:space="preserve"> (%);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A1627E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</w:t>
            </w:r>
            <w:r w:rsidR="00307623">
              <w:rPr>
                <w:rFonts w:eastAsia="Calibri"/>
                <w:sz w:val="24"/>
                <w:szCs w:val="24"/>
              </w:rPr>
              <w:t>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 по образованию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C5614" w:rsidRPr="00D2295D" w:rsidTr="002C5614">
        <w:tc>
          <w:tcPr>
            <w:tcW w:w="696" w:type="dxa"/>
            <w:shd w:val="clear" w:color="auto" w:fill="auto"/>
          </w:tcPr>
          <w:p w:rsidR="002C5614" w:rsidRPr="00D2295D" w:rsidRDefault="002C5614" w:rsidP="002C5614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2" w:type="dxa"/>
            <w:shd w:val="clear" w:color="auto" w:fill="auto"/>
          </w:tcPr>
          <w:p w:rsidR="002C5614" w:rsidRPr="00D2295D" w:rsidRDefault="002C5614" w:rsidP="002C5614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района, области, в общей численности </w:t>
            </w:r>
            <w:proofErr w:type="gramStart"/>
            <w:r w:rsidRPr="00D2295D">
              <w:rPr>
                <w:rFonts w:eastAsia="Arial"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D2295D">
              <w:rPr>
                <w:rFonts w:eastAsia="Arial"/>
                <w:sz w:val="24"/>
                <w:szCs w:val="24"/>
                <w:lang w:eastAsia="ar-SA"/>
              </w:rPr>
              <w:t xml:space="preserve"> района, %</w:t>
            </w:r>
          </w:p>
        </w:tc>
        <w:tc>
          <w:tcPr>
            <w:tcW w:w="3532" w:type="dxa"/>
            <w:shd w:val="clear" w:color="auto" w:fill="auto"/>
          </w:tcPr>
          <w:p w:rsidR="002C5614" w:rsidRPr="00D2295D" w:rsidRDefault="002C5614" w:rsidP="002C5614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7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– количество </w:t>
            </w:r>
            <w:r w:rsidRPr="00D2295D">
              <w:rPr>
                <w:rFonts w:eastAsia="Arial"/>
                <w:sz w:val="24"/>
                <w:szCs w:val="24"/>
                <w:lang w:eastAsia="ar-SA"/>
              </w:rPr>
              <w:t>обучающихся в образовательных организациях, принимавших участие в конкурсных мероприятиях, направленных на повышение уровня знаний истории и культуры России, своего населенного пункта, района, области</w:t>
            </w:r>
            <w:r w:rsidRPr="00D2295D">
              <w:rPr>
                <w:rFonts w:eastAsia="Calibri"/>
                <w:sz w:val="24"/>
                <w:szCs w:val="24"/>
              </w:rPr>
              <w:t xml:space="preserve"> (чел.);</w:t>
            </w:r>
          </w:p>
          <w:p w:rsidR="002C5614" w:rsidRPr="00D2295D" w:rsidRDefault="002C5614" w:rsidP="002C5614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7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общее число обучающихся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2C5614" w:rsidRPr="00D2295D" w:rsidRDefault="002C5614" w:rsidP="002C5614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2.3.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Доля молодежи, регулярно участвующей в работе патриотических клубов, центров, объединений от общего числа молодежи района, %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А8=В8/С8*100%, где: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А8 – доля молодежи, регулярно участвующей в работе патриотических клубов, центров, объединений от общего числа молодежи района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 xml:space="preserve"> (%);</w:t>
            </w:r>
            <w:proofErr w:type="gramEnd"/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В8 – количество молодежи, регулярно участвующей в работе патриотических клубов, центров, объединений (чел.);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С8 - общее число молодежи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9E7EE6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</w:t>
            </w:r>
            <w:r w:rsidR="0006501F">
              <w:rPr>
                <w:rFonts w:eastAsia="Calibri"/>
                <w:sz w:val="24"/>
                <w:szCs w:val="24"/>
              </w:rPr>
              <w:t>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комитета по образованию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2.4.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pacing w:val="-4"/>
                <w:sz w:val="24"/>
                <w:szCs w:val="24"/>
              </w:rPr>
            </w:pPr>
            <w:r w:rsidRPr="00D2295D">
              <w:rPr>
                <w:rFonts w:eastAsia="Calibri"/>
                <w:spacing w:val="-4"/>
                <w:sz w:val="24"/>
                <w:szCs w:val="24"/>
              </w:rPr>
              <w:t>Количество молодежи района, вовлеченной в поисковую деятельность, чел.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9E7EE6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</w:t>
            </w:r>
            <w:r w:rsidR="00992F9A">
              <w:rPr>
                <w:rFonts w:eastAsia="Calibri"/>
                <w:sz w:val="24"/>
                <w:szCs w:val="24"/>
              </w:rPr>
              <w:t>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комитета по образованию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2.5.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pacing w:val="-4"/>
                <w:sz w:val="24"/>
                <w:szCs w:val="24"/>
              </w:rPr>
            </w:pPr>
            <w:r w:rsidRPr="00D2295D">
              <w:rPr>
                <w:rFonts w:eastAsia="Calibri"/>
                <w:spacing w:val="-4"/>
                <w:sz w:val="24"/>
                <w:szCs w:val="24"/>
              </w:rPr>
              <w:t xml:space="preserve">Количество встреч членов поисковых отрядов, ветеранов боевых действий с молодежью и </w:t>
            </w:r>
            <w:proofErr w:type="gramStart"/>
            <w:r w:rsidRPr="00D2295D">
              <w:rPr>
                <w:rFonts w:eastAsia="Calibri"/>
                <w:spacing w:val="-4"/>
                <w:sz w:val="24"/>
                <w:szCs w:val="24"/>
              </w:rPr>
              <w:t>обучающимися</w:t>
            </w:r>
            <w:proofErr w:type="gramEnd"/>
            <w:r w:rsidRPr="00D2295D">
              <w:rPr>
                <w:rFonts w:eastAsia="Calibri"/>
                <w:spacing w:val="-4"/>
                <w:sz w:val="24"/>
                <w:szCs w:val="24"/>
              </w:rPr>
              <w:t xml:space="preserve"> образовательных учреждений, ед.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992F9A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комитета по образованию; МО МВД России «Демянский»; военного комиссариата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2.6.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Доля населения района, проинформированного о мероприятиях муниципальной программы, в общей численности населения района, %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9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>=В9/С9*100%, где: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9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– доля населения района, проинформированного о мероприятиях муниципальной программы, в общей численности населения района (%);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9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– количество населения района, проинформированного о мероприятиях муниципальной программы (чел.);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>9</w:t>
            </w:r>
            <w:proofErr w:type="gramEnd"/>
            <w:r w:rsidRPr="00D2295D">
              <w:rPr>
                <w:rFonts w:eastAsia="Calibri"/>
                <w:sz w:val="24"/>
                <w:szCs w:val="24"/>
              </w:rPr>
              <w:t xml:space="preserve"> - общая численность населения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260A3E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</w:t>
            </w:r>
            <w:r w:rsidR="00FF130A">
              <w:rPr>
                <w:rFonts w:eastAsia="Calibri"/>
                <w:sz w:val="24"/>
                <w:szCs w:val="24"/>
              </w:rPr>
              <w:t>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комитета по образованию; военного комиссариата</w:t>
            </w:r>
          </w:p>
        </w:tc>
      </w:tr>
      <w:tr w:rsidR="00FF130A" w:rsidRPr="00D2295D" w:rsidTr="00FF130A">
        <w:tc>
          <w:tcPr>
            <w:tcW w:w="696" w:type="dxa"/>
            <w:shd w:val="clear" w:color="auto" w:fill="auto"/>
          </w:tcPr>
          <w:p w:rsidR="00FF130A" w:rsidRPr="00D2295D" w:rsidRDefault="00FF130A" w:rsidP="00FF130A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2" w:type="dxa"/>
            <w:shd w:val="clear" w:color="auto" w:fill="auto"/>
          </w:tcPr>
          <w:p w:rsidR="00FF130A" w:rsidRPr="00D2295D" w:rsidRDefault="00FF130A" w:rsidP="00FF130A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32" w:type="dxa"/>
            <w:shd w:val="clear" w:color="auto" w:fill="auto"/>
          </w:tcPr>
          <w:p w:rsidR="00FF130A" w:rsidRPr="00D2295D" w:rsidRDefault="00FF130A" w:rsidP="00FF130A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FF130A" w:rsidRPr="00D2295D" w:rsidRDefault="00FF130A" w:rsidP="00FF130A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2.7.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 xml:space="preserve">Количество информационных материалов о ходе увековечения памяти погибших при защите Отечества на территории района </w:t>
            </w:r>
            <w:r w:rsidRPr="00D2295D">
              <w:rPr>
                <w:rFonts w:eastAsia="Calibri"/>
                <w:spacing w:val="-4"/>
                <w:sz w:val="24"/>
                <w:szCs w:val="24"/>
              </w:rPr>
              <w:t>в годы Великой Отечественной войны, ед.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5B763E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комитета по образованию; военного комиссариата</w:t>
            </w:r>
          </w:p>
        </w:tc>
      </w:tr>
      <w:tr w:rsidR="00885E08" w:rsidRPr="00D2295D" w:rsidTr="00943317">
        <w:trPr>
          <w:trHeight w:val="4560"/>
        </w:trPr>
        <w:tc>
          <w:tcPr>
            <w:tcW w:w="696" w:type="dxa"/>
            <w:shd w:val="clear" w:color="auto" w:fill="auto"/>
          </w:tcPr>
          <w:p w:rsidR="00885E08" w:rsidRPr="00D2295D" w:rsidRDefault="00885E08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2832" w:type="dxa"/>
            <w:shd w:val="clear" w:color="auto" w:fill="auto"/>
          </w:tcPr>
          <w:p w:rsidR="00885E08" w:rsidRPr="00D2295D" w:rsidRDefault="00885E08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Доля подростков и молодежи в возрасте от 15 до 29 лет, вовлеченных в профилактические мероприятия, по отношению к общей численности указанной категории лиц, %</w:t>
            </w:r>
          </w:p>
        </w:tc>
        <w:tc>
          <w:tcPr>
            <w:tcW w:w="3532" w:type="dxa"/>
            <w:shd w:val="clear" w:color="auto" w:fill="auto"/>
          </w:tcPr>
          <w:p w:rsidR="00885E08" w:rsidRPr="00D2295D" w:rsidRDefault="00885E08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А10=В10/С10*100%, где:</w:t>
            </w:r>
          </w:p>
          <w:p w:rsidR="00885E08" w:rsidRPr="00D2295D" w:rsidRDefault="00885E08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А10 – доля подростков и молодежи в возрасте от 15 до 29 лет, вовлеченных в профилактические мероприятия, по отношению к общей численности указанной категории лиц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 xml:space="preserve"> (%);</w:t>
            </w:r>
            <w:proofErr w:type="gramEnd"/>
          </w:p>
          <w:p w:rsidR="00885E08" w:rsidRPr="00D2295D" w:rsidRDefault="00885E08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В10 – количество подростков и молодежи в возрасте от 15 до 29 лет, вовлеченных в профилактические мероприятия (чел.);</w:t>
            </w:r>
          </w:p>
          <w:p w:rsidR="00885E08" w:rsidRPr="00D2295D" w:rsidRDefault="00885E08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С10 - общая численность подростков и молодежи в возрасте от 15 до 29 лет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885E08" w:rsidRPr="00D2295D" w:rsidRDefault="00885E08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Pr="00D2295D">
              <w:rPr>
                <w:rFonts w:eastAsia="Calibri"/>
                <w:sz w:val="24"/>
                <w:szCs w:val="24"/>
              </w:rPr>
              <w:t>; МО МВД России  «Демянский»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3.2.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Количество проведенных профилактических антинаркотических мероприятий, ед.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2C0C56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комитета по образованию; ОАУСО «Демянский КЦСО»; МО МВД России «Демянский»; военного комиссариата; ГОБУЗ «Демянская ЦРБ»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rPr>
                <w:rFonts w:eastAsia="Calibri"/>
                <w:spacing w:val="-2"/>
                <w:sz w:val="24"/>
                <w:szCs w:val="24"/>
              </w:rPr>
            </w:pPr>
            <w:r w:rsidRPr="00D2295D">
              <w:rPr>
                <w:rFonts w:eastAsia="Calibri"/>
                <w:spacing w:val="-2"/>
                <w:sz w:val="24"/>
                <w:szCs w:val="24"/>
              </w:rPr>
              <w:t xml:space="preserve">Доля молодых людей в возрасте от 14 до 30 лет, принимающих участие в добровольческой деятельности, </w:t>
            </w:r>
            <w:r w:rsidRPr="00D2295D">
              <w:rPr>
                <w:rFonts w:eastAsia="Calibri"/>
                <w:spacing w:val="-6"/>
                <w:sz w:val="24"/>
                <w:szCs w:val="24"/>
              </w:rPr>
              <w:t>в общей численности молодежи в возрасте от 14 до 30 лет, %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А11=В11/С11*100%, где:</w:t>
            </w:r>
          </w:p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А11 – доля подростков и молодежи в молодых людей в возрасте от 14 до 30 лет, принимающих участие в добровольческой деятельности, в общей численности молодежи в возрасте от 14 до 30 лет</w:t>
            </w:r>
            <w:proofErr w:type="gramStart"/>
            <w:r w:rsidRPr="00D2295D">
              <w:rPr>
                <w:rFonts w:eastAsia="Calibri"/>
                <w:sz w:val="24"/>
                <w:szCs w:val="24"/>
              </w:rPr>
              <w:t xml:space="preserve"> (%);</w:t>
            </w:r>
            <w:proofErr w:type="gramEnd"/>
          </w:p>
          <w:p w:rsidR="00D2295D" w:rsidRPr="00D2295D" w:rsidRDefault="00D2295D" w:rsidP="0045535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В11 – количество молодых людей в возрасте от 14 до 30 лет, принимающих участие в добровольческой деятельности (чел.);</w:t>
            </w:r>
          </w:p>
          <w:p w:rsidR="00D2295D" w:rsidRPr="00D2295D" w:rsidRDefault="00D2295D" w:rsidP="0045535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С11 - общая численность молодежи в возрасте от 14 до 30 лет муниципального района (чел.)</w:t>
            </w:r>
          </w:p>
        </w:tc>
        <w:tc>
          <w:tcPr>
            <w:tcW w:w="2403" w:type="dxa"/>
            <w:shd w:val="clear" w:color="auto" w:fill="auto"/>
          </w:tcPr>
          <w:p w:rsidR="00D2295D" w:rsidRPr="00D2295D" w:rsidRDefault="003B46D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информация </w:t>
            </w:r>
            <w:proofErr w:type="gramStart"/>
            <w:r>
              <w:rPr>
                <w:rFonts w:eastAsia="Calibri"/>
                <w:sz w:val="24"/>
                <w:szCs w:val="24"/>
              </w:rPr>
              <w:t>управ-</w:t>
            </w:r>
            <w:proofErr w:type="spellStart"/>
            <w:r>
              <w:rPr>
                <w:rFonts w:eastAsia="Calibri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культуры</w:t>
            </w:r>
            <w:r w:rsidR="00D2295D" w:rsidRPr="00D2295D">
              <w:rPr>
                <w:rFonts w:eastAsia="Calibri"/>
                <w:sz w:val="24"/>
                <w:szCs w:val="24"/>
              </w:rPr>
              <w:t>; ОАУСО «Демянский КЦСО»</w:t>
            </w:r>
          </w:p>
        </w:tc>
      </w:tr>
      <w:tr w:rsidR="002C1173" w:rsidRPr="00D2295D" w:rsidTr="002C1173">
        <w:tc>
          <w:tcPr>
            <w:tcW w:w="696" w:type="dxa"/>
            <w:shd w:val="clear" w:color="auto" w:fill="auto"/>
          </w:tcPr>
          <w:p w:rsidR="002C1173" w:rsidRPr="00D2295D" w:rsidRDefault="002C1173" w:rsidP="002C1173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2" w:type="dxa"/>
            <w:shd w:val="clear" w:color="auto" w:fill="auto"/>
          </w:tcPr>
          <w:p w:rsidR="002C1173" w:rsidRPr="00D2295D" w:rsidRDefault="002C1173" w:rsidP="002C1173">
            <w:pPr>
              <w:widowControl w:val="0"/>
              <w:spacing w:before="120" w:line="240" w:lineRule="exact"/>
              <w:ind w:firstLine="36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32" w:type="dxa"/>
            <w:shd w:val="clear" w:color="auto" w:fill="auto"/>
          </w:tcPr>
          <w:p w:rsidR="002C1173" w:rsidRPr="00D2295D" w:rsidRDefault="002C1173" w:rsidP="002C1173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2C1173" w:rsidRPr="00D2295D" w:rsidRDefault="002C1173" w:rsidP="002C1173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2295D" w:rsidRPr="00D2295D" w:rsidTr="009B6307">
        <w:tc>
          <w:tcPr>
            <w:tcW w:w="696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2832" w:type="dxa"/>
            <w:shd w:val="clear" w:color="auto" w:fill="auto"/>
          </w:tcPr>
          <w:p w:rsidR="00D2295D" w:rsidRPr="00D2295D" w:rsidRDefault="00D2295D" w:rsidP="00D2295D">
            <w:pPr>
              <w:widowControl w:val="0"/>
              <w:spacing w:before="120" w:line="240" w:lineRule="exact"/>
              <w:ind w:firstLine="36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Количество действующих волонтерских объединений, ед.</w:t>
            </w:r>
          </w:p>
        </w:tc>
        <w:tc>
          <w:tcPr>
            <w:tcW w:w="3532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D2295D" w:rsidRPr="00D2295D" w:rsidRDefault="00D2295D" w:rsidP="00D2295D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D2295D">
              <w:rPr>
                <w:rFonts w:eastAsia="Calibri"/>
                <w:sz w:val="24"/>
                <w:szCs w:val="24"/>
              </w:rPr>
              <w:t>информация ОУМП; комитета по образованию</w:t>
            </w:r>
          </w:p>
        </w:tc>
      </w:tr>
    </w:tbl>
    <w:p w:rsidR="00D2295D" w:rsidRPr="00D2295D" w:rsidRDefault="00D2295D" w:rsidP="00D2295D">
      <w:pPr>
        <w:rPr>
          <w:rFonts w:eastAsia="Calibri"/>
          <w:sz w:val="24"/>
          <w:szCs w:val="28"/>
        </w:rPr>
        <w:sectPr w:rsidR="00D2295D" w:rsidRPr="00D2295D" w:rsidSect="00810EE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FA5CAB" w:rsidRPr="00D13EF8" w:rsidRDefault="00FA5CAB" w:rsidP="003B46DD">
      <w:pPr>
        <w:spacing w:line="360" w:lineRule="atLeast"/>
        <w:rPr>
          <w:szCs w:val="28"/>
        </w:rPr>
      </w:pPr>
    </w:p>
    <w:sectPr w:rsidR="00FA5CAB" w:rsidRPr="00D13EF8" w:rsidSect="00EF628D">
      <w:pgSz w:w="16838" w:h="11906" w:orient="landscape"/>
      <w:pgMar w:top="124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106" w:rsidRDefault="00194106" w:rsidP="000D1F0B">
      <w:r>
        <w:separator/>
      </w:r>
    </w:p>
  </w:endnote>
  <w:endnote w:type="continuationSeparator" w:id="0">
    <w:p w:rsidR="00194106" w:rsidRDefault="00194106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27460B">
      <w:t>1875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8C" w:rsidRPr="002D058C" w:rsidRDefault="002D058C" w:rsidP="002D05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106" w:rsidRDefault="00194106" w:rsidP="000D1F0B">
      <w:r>
        <w:separator/>
      </w:r>
    </w:p>
  </w:footnote>
  <w:footnote w:type="continuationSeparator" w:id="0">
    <w:p w:rsidR="00194106" w:rsidRDefault="00194106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599915"/>
      <w:docPartObj>
        <w:docPartGallery w:val="Page Numbers (Top of Page)"/>
        <w:docPartUnique/>
      </w:docPartObj>
    </w:sdtPr>
    <w:sdtEndPr/>
    <w:sdtContent>
      <w:p w:rsidR="00FA5CAB" w:rsidRDefault="00FA5C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EC6">
          <w:rPr>
            <w:noProof/>
          </w:rPr>
          <w:t>2</w:t>
        </w:r>
        <w:r>
          <w:fldChar w:fldCharType="end"/>
        </w:r>
      </w:p>
    </w:sdtContent>
  </w:sdt>
  <w:p w:rsidR="00FA5CAB" w:rsidRDefault="00FA5C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395579"/>
      <w:docPartObj>
        <w:docPartGallery w:val="Page Numbers (Top of Page)"/>
        <w:docPartUnique/>
      </w:docPartObj>
    </w:sdtPr>
    <w:sdtEndPr/>
    <w:sdtContent>
      <w:p w:rsidR="004A54FB" w:rsidRDefault="004A54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26F">
          <w:rPr>
            <w:noProof/>
          </w:rPr>
          <w:t>46</w:t>
        </w:r>
        <w:r>
          <w:fldChar w:fldCharType="end"/>
        </w:r>
      </w:p>
    </w:sdtContent>
  </w:sdt>
  <w:p w:rsidR="00963EC6" w:rsidRDefault="00963E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54977AB9"/>
    <w:multiLevelType w:val="multilevel"/>
    <w:tmpl w:val="D582687E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07" w:hanging="2160"/>
      </w:pPr>
      <w:rPr>
        <w:rFonts w:hint="default"/>
      </w:rPr>
    </w:lvl>
  </w:abstractNum>
  <w:abstractNum w:abstractNumId="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2454B"/>
    <w:rsid w:val="000251A1"/>
    <w:rsid w:val="000453C4"/>
    <w:rsid w:val="00052814"/>
    <w:rsid w:val="000555F4"/>
    <w:rsid w:val="00056C93"/>
    <w:rsid w:val="0006501F"/>
    <w:rsid w:val="00072C57"/>
    <w:rsid w:val="00087404"/>
    <w:rsid w:val="00094C8C"/>
    <w:rsid w:val="0009538A"/>
    <w:rsid w:val="000A73DF"/>
    <w:rsid w:val="000B0A96"/>
    <w:rsid w:val="000B18B6"/>
    <w:rsid w:val="000C0C98"/>
    <w:rsid w:val="000D1F0B"/>
    <w:rsid w:val="000D3657"/>
    <w:rsid w:val="000E17C5"/>
    <w:rsid w:val="000F79FA"/>
    <w:rsid w:val="001003ED"/>
    <w:rsid w:val="00103EE5"/>
    <w:rsid w:val="001158D6"/>
    <w:rsid w:val="00141375"/>
    <w:rsid w:val="00150826"/>
    <w:rsid w:val="00177167"/>
    <w:rsid w:val="001802D5"/>
    <w:rsid w:val="001862D0"/>
    <w:rsid w:val="00186E55"/>
    <w:rsid w:val="00187715"/>
    <w:rsid w:val="00194106"/>
    <w:rsid w:val="0019412B"/>
    <w:rsid w:val="001C5D8A"/>
    <w:rsid w:val="001E1625"/>
    <w:rsid w:val="001F4C79"/>
    <w:rsid w:val="00203D58"/>
    <w:rsid w:val="00203E74"/>
    <w:rsid w:val="00205415"/>
    <w:rsid w:val="002065A9"/>
    <w:rsid w:val="00210280"/>
    <w:rsid w:val="00220583"/>
    <w:rsid w:val="002210ED"/>
    <w:rsid w:val="002218BC"/>
    <w:rsid w:val="00222F29"/>
    <w:rsid w:val="0022411E"/>
    <w:rsid w:val="002244C4"/>
    <w:rsid w:val="002419E3"/>
    <w:rsid w:val="00246784"/>
    <w:rsid w:val="00246E7B"/>
    <w:rsid w:val="00260A3E"/>
    <w:rsid w:val="0027460B"/>
    <w:rsid w:val="0027685B"/>
    <w:rsid w:val="00281291"/>
    <w:rsid w:val="00290F61"/>
    <w:rsid w:val="00297DC5"/>
    <w:rsid w:val="002C03A7"/>
    <w:rsid w:val="002C0C56"/>
    <w:rsid w:val="002C1173"/>
    <w:rsid w:val="002C5614"/>
    <w:rsid w:val="002D058C"/>
    <w:rsid w:val="002E1D0B"/>
    <w:rsid w:val="002E28FC"/>
    <w:rsid w:val="002E545F"/>
    <w:rsid w:val="002F4CA5"/>
    <w:rsid w:val="002F527D"/>
    <w:rsid w:val="00307623"/>
    <w:rsid w:val="0032201E"/>
    <w:rsid w:val="00352040"/>
    <w:rsid w:val="0036673F"/>
    <w:rsid w:val="00375C3A"/>
    <w:rsid w:val="00385700"/>
    <w:rsid w:val="003A2660"/>
    <w:rsid w:val="003B46DD"/>
    <w:rsid w:val="003C0FDC"/>
    <w:rsid w:val="003C36A7"/>
    <w:rsid w:val="003C6E11"/>
    <w:rsid w:val="003C7D13"/>
    <w:rsid w:val="003D2ABB"/>
    <w:rsid w:val="003F2547"/>
    <w:rsid w:val="00400D20"/>
    <w:rsid w:val="00404B28"/>
    <w:rsid w:val="00411128"/>
    <w:rsid w:val="0041175B"/>
    <w:rsid w:val="00422593"/>
    <w:rsid w:val="004330DD"/>
    <w:rsid w:val="00433E68"/>
    <w:rsid w:val="00436177"/>
    <w:rsid w:val="00436D31"/>
    <w:rsid w:val="00455351"/>
    <w:rsid w:val="00466A0A"/>
    <w:rsid w:val="004710BF"/>
    <w:rsid w:val="00482CA5"/>
    <w:rsid w:val="00485E2B"/>
    <w:rsid w:val="00490084"/>
    <w:rsid w:val="004908FF"/>
    <w:rsid w:val="004A19DD"/>
    <w:rsid w:val="004A54FB"/>
    <w:rsid w:val="004C2732"/>
    <w:rsid w:val="004C30A0"/>
    <w:rsid w:val="004F27B3"/>
    <w:rsid w:val="004F4B7F"/>
    <w:rsid w:val="00505749"/>
    <w:rsid w:val="00512E09"/>
    <w:rsid w:val="0052292E"/>
    <w:rsid w:val="00537513"/>
    <w:rsid w:val="005375D2"/>
    <w:rsid w:val="00547841"/>
    <w:rsid w:val="00552105"/>
    <w:rsid w:val="005648DC"/>
    <w:rsid w:val="00574862"/>
    <w:rsid w:val="00577B23"/>
    <w:rsid w:val="00582212"/>
    <w:rsid w:val="0059300A"/>
    <w:rsid w:val="005A2386"/>
    <w:rsid w:val="005B3231"/>
    <w:rsid w:val="005B763E"/>
    <w:rsid w:val="005C294E"/>
    <w:rsid w:val="005C3C5C"/>
    <w:rsid w:val="005C418E"/>
    <w:rsid w:val="005D0918"/>
    <w:rsid w:val="005E20A3"/>
    <w:rsid w:val="005F7020"/>
    <w:rsid w:val="00611748"/>
    <w:rsid w:val="006336E4"/>
    <w:rsid w:val="0064027C"/>
    <w:rsid w:val="006418EC"/>
    <w:rsid w:val="00647FC0"/>
    <w:rsid w:val="00652A78"/>
    <w:rsid w:val="00653B6D"/>
    <w:rsid w:val="00655731"/>
    <w:rsid w:val="00672B9A"/>
    <w:rsid w:val="00695A78"/>
    <w:rsid w:val="006A3B78"/>
    <w:rsid w:val="006A3C88"/>
    <w:rsid w:val="006A6D62"/>
    <w:rsid w:val="006A6F3F"/>
    <w:rsid w:val="006B4CCA"/>
    <w:rsid w:val="006C5BD1"/>
    <w:rsid w:val="006D5C3F"/>
    <w:rsid w:val="006E5ACF"/>
    <w:rsid w:val="007034D0"/>
    <w:rsid w:val="00713C6B"/>
    <w:rsid w:val="00726C64"/>
    <w:rsid w:val="007305B3"/>
    <w:rsid w:val="007361CA"/>
    <w:rsid w:val="007440FA"/>
    <w:rsid w:val="0075134A"/>
    <w:rsid w:val="00774BA2"/>
    <w:rsid w:val="00786F45"/>
    <w:rsid w:val="007877DC"/>
    <w:rsid w:val="007B4F6A"/>
    <w:rsid w:val="007D1B22"/>
    <w:rsid w:val="007E7FC6"/>
    <w:rsid w:val="007F3D4A"/>
    <w:rsid w:val="008079F0"/>
    <w:rsid w:val="00824353"/>
    <w:rsid w:val="00835274"/>
    <w:rsid w:val="008455E7"/>
    <w:rsid w:val="0085456F"/>
    <w:rsid w:val="008600F7"/>
    <w:rsid w:val="00861A3E"/>
    <w:rsid w:val="008620F5"/>
    <w:rsid w:val="008743FE"/>
    <w:rsid w:val="008856AE"/>
    <w:rsid w:val="00885E08"/>
    <w:rsid w:val="008A2C46"/>
    <w:rsid w:val="008C5BA1"/>
    <w:rsid w:val="008C722F"/>
    <w:rsid w:val="008D4B7E"/>
    <w:rsid w:val="008D67A2"/>
    <w:rsid w:val="008F32B1"/>
    <w:rsid w:val="00916ADD"/>
    <w:rsid w:val="009243AC"/>
    <w:rsid w:val="00927FAF"/>
    <w:rsid w:val="00931072"/>
    <w:rsid w:val="00932002"/>
    <w:rsid w:val="00934D59"/>
    <w:rsid w:val="00947133"/>
    <w:rsid w:val="009479A4"/>
    <w:rsid w:val="00954248"/>
    <w:rsid w:val="0096242E"/>
    <w:rsid w:val="00963EC6"/>
    <w:rsid w:val="0097001A"/>
    <w:rsid w:val="00992089"/>
    <w:rsid w:val="00992F9A"/>
    <w:rsid w:val="009A169B"/>
    <w:rsid w:val="009B429D"/>
    <w:rsid w:val="009B5B6A"/>
    <w:rsid w:val="009C1736"/>
    <w:rsid w:val="009C4E7E"/>
    <w:rsid w:val="009D2288"/>
    <w:rsid w:val="009D76AA"/>
    <w:rsid w:val="009E1E39"/>
    <w:rsid w:val="009E7EE6"/>
    <w:rsid w:val="009F1CBC"/>
    <w:rsid w:val="009F2A51"/>
    <w:rsid w:val="00A0269F"/>
    <w:rsid w:val="00A157D8"/>
    <w:rsid w:val="00A1627E"/>
    <w:rsid w:val="00A229B9"/>
    <w:rsid w:val="00A2724D"/>
    <w:rsid w:val="00A2777B"/>
    <w:rsid w:val="00A33003"/>
    <w:rsid w:val="00A3575C"/>
    <w:rsid w:val="00A479B7"/>
    <w:rsid w:val="00A50A6D"/>
    <w:rsid w:val="00A564A1"/>
    <w:rsid w:val="00A565D7"/>
    <w:rsid w:val="00A700E0"/>
    <w:rsid w:val="00A74F51"/>
    <w:rsid w:val="00A80044"/>
    <w:rsid w:val="00A86B25"/>
    <w:rsid w:val="00A87B45"/>
    <w:rsid w:val="00A94187"/>
    <w:rsid w:val="00AA51EF"/>
    <w:rsid w:val="00AA78B1"/>
    <w:rsid w:val="00B40C03"/>
    <w:rsid w:val="00B40D4B"/>
    <w:rsid w:val="00B61BB0"/>
    <w:rsid w:val="00B77578"/>
    <w:rsid w:val="00B816BF"/>
    <w:rsid w:val="00B87425"/>
    <w:rsid w:val="00BA2828"/>
    <w:rsid w:val="00BA5F09"/>
    <w:rsid w:val="00BB52AC"/>
    <w:rsid w:val="00BC2450"/>
    <w:rsid w:val="00BC611E"/>
    <w:rsid w:val="00BD03C6"/>
    <w:rsid w:val="00BF558F"/>
    <w:rsid w:val="00BF68B8"/>
    <w:rsid w:val="00BF7EB8"/>
    <w:rsid w:val="00C03340"/>
    <w:rsid w:val="00C05FC5"/>
    <w:rsid w:val="00C066F5"/>
    <w:rsid w:val="00C10A0A"/>
    <w:rsid w:val="00C163DF"/>
    <w:rsid w:val="00C26AD6"/>
    <w:rsid w:val="00C26E27"/>
    <w:rsid w:val="00C3333A"/>
    <w:rsid w:val="00C341AE"/>
    <w:rsid w:val="00C3605E"/>
    <w:rsid w:val="00C3724B"/>
    <w:rsid w:val="00C465AC"/>
    <w:rsid w:val="00C53CB0"/>
    <w:rsid w:val="00C5728D"/>
    <w:rsid w:val="00C6157A"/>
    <w:rsid w:val="00C92441"/>
    <w:rsid w:val="00CA10A0"/>
    <w:rsid w:val="00CB1B5A"/>
    <w:rsid w:val="00CB5BDA"/>
    <w:rsid w:val="00CB623A"/>
    <w:rsid w:val="00CC54D0"/>
    <w:rsid w:val="00CC55A4"/>
    <w:rsid w:val="00CE6E99"/>
    <w:rsid w:val="00D0150E"/>
    <w:rsid w:val="00D03664"/>
    <w:rsid w:val="00D13EF8"/>
    <w:rsid w:val="00D16557"/>
    <w:rsid w:val="00D2295D"/>
    <w:rsid w:val="00D3522C"/>
    <w:rsid w:val="00D45D1C"/>
    <w:rsid w:val="00D46F99"/>
    <w:rsid w:val="00D5426F"/>
    <w:rsid w:val="00D637AE"/>
    <w:rsid w:val="00D6438E"/>
    <w:rsid w:val="00DA649D"/>
    <w:rsid w:val="00DC7961"/>
    <w:rsid w:val="00DD0335"/>
    <w:rsid w:val="00DF3433"/>
    <w:rsid w:val="00E158CF"/>
    <w:rsid w:val="00E320DC"/>
    <w:rsid w:val="00E34553"/>
    <w:rsid w:val="00E509D4"/>
    <w:rsid w:val="00E61B01"/>
    <w:rsid w:val="00E66B75"/>
    <w:rsid w:val="00E717BF"/>
    <w:rsid w:val="00E73FA4"/>
    <w:rsid w:val="00E87F2D"/>
    <w:rsid w:val="00E912B2"/>
    <w:rsid w:val="00E91BC7"/>
    <w:rsid w:val="00EA0BA1"/>
    <w:rsid w:val="00EB2603"/>
    <w:rsid w:val="00EC156F"/>
    <w:rsid w:val="00EC71F5"/>
    <w:rsid w:val="00ED20A1"/>
    <w:rsid w:val="00ED60E6"/>
    <w:rsid w:val="00EE299E"/>
    <w:rsid w:val="00EF019C"/>
    <w:rsid w:val="00F07A16"/>
    <w:rsid w:val="00F234CB"/>
    <w:rsid w:val="00F23592"/>
    <w:rsid w:val="00F32921"/>
    <w:rsid w:val="00F3762F"/>
    <w:rsid w:val="00F73069"/>
    <w:rsid w:val="00F82423"/>
    <w:rsid w:val="00F85DB0"/>
    <w:rsid w:val="00F92039"/>
    <w:rsid w:val="00FA34A8"/>
    <w:rsid w:val="00FA5058"/>
    <w:rsid w:val="00FA5CAB"/>
    <w:rsid w:val="00FC28C4"/>
    <w:rsid w:val="00FD26FF"/>
    <w:rsid w:val="00FF130A"/>
    <w:rsid w:val="00FF3282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99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uiPriority w:val="99"/>
    <w:rsid w:val="002E1D0B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s2">
    <w:name w:val="s2"/>
    <w:rsid w:val="002E1D0B"/>
  </w:style>
  <w:style w:type="paragraph" w:customStyle="1" w:styleId="p7">
    <w:name w:val="p7"/>
    <w:basedOn w:val="a"/>
    <w:rsid w:val="002E1D0B"/>
    <w:pPr>
      <w:spacing w:before="100" w:beforeAutospacing="1" w:after="100" w:afterAutospacing="1"/>
    </w:pPr>
    <w:rPr>
      <w:sz w:val="24"/>
      <w:szCs w:val="24"/>
    </w:rPr>
  </w:style>
  <w:style w:type="table" w:customStyle="1" w:styleId="12">
    <w:name w:val="Сетка таблицы1"/>
    <w:basedOn w:val="a1"/>
    <w:next w:val="a6"/>
    <w:uiPriority w:val="59"/>
    <w:rsid w:val="00D2295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D229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31">
    <w:name w:val="Текст3"/>
    <w:basedOn w:val="a"/>
    <w:rsid w:val="00D2295D"/>
    <w:rPr>
      <w:rFonts w:ascii="Courier New" w:hAnsi="Courier New"/>
      <w:sz w:val="20"/>
    </w:rPr>
  </w:style>
  <w:style w:type="paragraph" w:customStyle="1" w:styleId="41">
    <w:name w:val="Текст4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2"/>
    <w:rsid w:val="00D2295D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2">
    <w:name w:val="Основной текст 2 Знак"/>
    <w:basedOn w:val="a0"/>
    <w:link w:val="20"/>
    <w:rsid w:val="00D2295D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">
    <w:name w:val="Текст5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c">
    <w:name w:val="Body Text"/>
    <w:basedOn w:val="a"/>
    <w:link w:val="ad"/>
    <w:unhideWhenUsed/>
    <w:rsid w:val="00D2295D"/>
    <w:pPr>
      <w:spacing w:after="120"/>
    </w:pPr>
  </w:style>
  <w:style w:type="character" w:customStyle="1" w:styleId="ad">
    <w:name w:val="Основной текст Знак"/>
    <w:basedOn w:val="a0"/>
    <w:link w:val="ac"/>
    <w:rsid w:val="00D2295D"/>
    <w:rPr>
      <w:rFonts w:ascii="Times New Roman" w:eastAsia="Times New Roman" w:hAnsi="Times New Roman"/>
      <w:sz w:val="28"/>
      <w:lang w:eastAsia="ru-RU"/>
    </w:rPr>
  </w:style>
  <w:style w:type="paragraph" w:customStyle="1" w:styleId="c1e0e7eee2fbe9">
    <w:name w:val="Бc1аe0зe7оeeвe2ыfbйe9"/>
    <w:rsid w:val="00D229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customStyle="1" w:styleId="7">
    <w:name w:val="Текст7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D2295D"/>
  </w:style>
  <w:style w:type="paragraph" w:customStyle="1" w:styleId="8">
    <w:name w:val="Текст8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D2295D"/>
    <w:pPr>
      <w:autoSpaceDE w:val="0"/>
      <w:autoSpaceDN w:val="0"/>
      <w:adjustRightInd w:val="0"/>
      <w:spacing w:line="240" w:lineRule="atLeas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e">
    <w:name w:val="Body Text Indent"/>
    <w:basedOn w:val="a"/>
    <w:link w:val="af"/>
    <w:unhideWhenUsed/>
    <w:rsid w:val="00D2295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D2295D"/>
    <w:rPr>
      <w:rFonts w:ascii="Times New Roman" w:eastAsia="Times New Roman" w:hAnsi="Times New Roman"/>
      <w:sz w:val="28"/>
      <w:lang w:eastAsia="ru-RU"/>
    </w:rPr>
  </w:style>
  <w:style w:type="numbering" w:customStyle="1" w:styleId="13">
    <w:name w:val="Нет списка1"/>
    <w:next w:val="a2"/>
    <w:semiHidden/>
    <w:rsid w:val="00D2295D"/>
  </w:style>
  <w:style w:type="table" w:customStyle="1" w:styleId="110">
    <w:name w:val="Сетка таблицы11"/>
    <w:basedOn w:val="a1"/>
    <w:next w:val="a6"/>
    <w:rsid w:val="00D2295D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D2295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D2295D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Times New Roman" w:hAnsi="Courier New" w:cs="Courier New"/>
      <w:lang w:eastAsia="ru-RU"/>
    </w:rPr>
  </w:style>
  <w:style w:type="character" w:customStyle="1" w:styleId="submenu-table">
    <w:name w:val="submenu-table"/>
    <w:rsid w:val="00D2295D"/>
  </w:style>
  <w:style w:type="character" w:customStyle="1" w:styleId="WW-WW8Num1ztrue1">
    <w:name w:val="WW-WW8Num1ztrue1"/>
    <w:rsid w:val="00D2295D"/>
  </w:style>
  <w:style w:type="character" w:customStyle="1" w:styleId="FontStyle60">
    <w:name w:val="Font Style60"/>
    <w:rsid w:val="00D2295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D2295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D2295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D2295D"/>
    <w:rPr>
      <w:rFonts w:ascii="Times New Roman" w:hAnsi="Times New Roman" w:cs="Times New Roman"/>
      <w:b/>
      <w:bCs/>
      <w:sz w:val="26"/>
      <w:szCs w:val="26"/>
    </w:rPr>
  </w:style>
  <w:style w:type="paragraph" w:customStyle="1" w:styleId="111">
    <w:name w:val="Текст11"/>
    <w:basedOn w:val="a"/>
    <w:rsid w:val="00D2295D"/>
    <w:rPr>
      <w:rFonts w:ascii="Courier New" w:hAnsi="Courier New"/>
      <w:sz w:val="20"/>
    </w:rPr>
  </w:style>
  <w:style w:type="paragraph" w:customStyle="1" w:styleId="120">
    <w:name w:val="Текст12"/>
    <w:basedOn w:val="a"/>
    <w:rsid w:val="00D2295D"/>
    <w:rPr>
      <w:rFonts w:ascii="Courier New" w:hAnsi="Courier New"/>
      <w:sz w:val="20"/>
    </w:rPr>
  </w:style>
  <w:style w:type="paragraph" w:customStyle="1" w:styleId="130">
    <w:name w:val="Текст13"/>
    <w:basedOn w:val="a"/>
    <w:rsid w:val="00D2295D"/>
    <w:rPr>
      <w:rFonts w:ascii="Courier New" w:hAnsi="Courier New"/>
      <w:sz w:val="20"/>
    </w:rPr>
  </w:style>
  <w:style w:type="paragraph" w:customStyle="1" w:styleId="14">
    <w:name w:val="Текст14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5">
    <w:name w:val="Текст15"/>
    <w:basedOn w:val="a"/>
    <w:rsid w:val="00D2295D"/>
    <w:rPr>
      <w:rFonts w:ascii="Courier New" w:hAnsi="Courier New"/>
      <w:sz w:val="20"/>
    </w:rPr>
  </w:style>
  <w:style w:type="paragraph" w:customStyle="1" w:styleId="16">
    <w:name w:val="Текст16"/>
    <w:basedOn w:val="a"/>
    <w:rsid w:val="00D2295D"/>
    <w:rPr>
      <w:rFonts w:ascii="Courier New" w:hAnsi="Courier New"/>
    </w:rPr>
  </w:style>
  <w:style w:type="paragraph" w:customStyle="1" w:styleId="17">
    <w:name w:val="Текст17"/>
    <w:basedOn w:val="a"/>
    <w:rsid w:val="00D2295D"/>
    <w:rPr>
      <w:rFonts w:ascii="Courier New" w:hAnsi="Courier New"/>
    </w:rPr>
  </w:style>
  <w:style w:type="table" w:customStyle="1" w:styleId="32">
    <w:name w:val="Сетка таблицы3"/>
    <w:basedOn w:val="a1"/>
    <w:next w:val="a6"/>
    <w:locked/>
    <w:rsid w:val="00D2295D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D2295D"/>
    <w:rPr>
      <w:color w:val="0000FF" w:themeColor="hyperlink"/>
      <w:u w:val="single"/>
    </w:rPr>
  </w:style>
  <w:style w:type="paragraph" w:customStyle="1" w:styleId="18">
    <w:name w:val="Текст18"/>
    <w:basedOn w:val="a"/>
    <w:rsid w:val="00D2295D"/>
    <w:rPr>
      <w:rFonts w:ascii="Courier New" w:hAnsi="Courier New"/>
      <w:sz w:val="20"/>
    </w:rPr>
  </w:style>
  <w:style w:type="paragraph" w:customStyle="1" w:styleId="19">
    <w:name w:val="Текст19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2295D"/>
    <w:rPr>
      <w:rFonts w:ascii="Courier New" w:hAnsi="Courier New"/>
      <w:sz w:val="20"/>
    </w:rPr>
  </w:style>
  <w:style w:type="paragraph" w:customStyle="1" w:styleId="210">
    <w:name w:val="Текст21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3">
    <w:name w:val="Сетка таблицы2"/>
    <w:basedOn w:val="a1"/>
    <w:next w:val="a6"/>
    <w:uiPriority w:val="59"/>
    <w:rsid w:val="00D2295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D2295D"/>
    <w:rPr>
      <w:rFonts w:ascii="Courier New" w:hAnsi="Courier New"/>
      <w:sz w:val="20"/>
    </w:rPr>
  </w:style>
  <w:style w:type="paragraph" w:styleId="af1">
    <w:name w:val="footnote text"/>
    <w:basedOn w:val="a"/>
    <w:link w:val="af2"/>
    <w:semiHidden/>
    <w:unhideWhenUsed/>
    <w:rsid w:val="00D2295D"/>
    <w:rPr>
      <w:sz w:val="20"/>
    </w:rPr>
  </w:style>
  <w:style w:type="character" w:customStyle="1" w:styleId="af2">
    <w:name w:val="Текст сноски Знак"/>
    <w:basedOn w:val="a0"/>
    <w:link w:val="af1"/>
    <w:semiHidden/>
    <w:rsid w:val="00D2295D"/>
    <w:rPr>
      <w:rFonts w:ascii="Times New Roman" w:eastAsia="Times New Roman" w:hAnsi="Times New Roman"/>
      <w:lang w:eastAsia="ru-RU"/>
    </w:rPr>
  </w:style>
  <w:style w:type="character" w:styleId="af3">
    <w:name w:val="footnote reference"/>
    <w:rsid w:val="00D2295D"/>
    <w:rPr>
      <w:vertAlign w:val="superscript"/>
    </w:rPr>
  </w:style>
  <w:style w:type="paragraph" w:customStyle="1" w:styleId="230">
    <w:name w:val="Текст23"/>
    <w:basedOn w:val="a"/>
    <w:rsid w:val="00D2295D"/>
    <w:rPr>
      <w:rFonts w:ascii="Courier New" w:hAnsi="Courier New"/>
      <w:sz w:val="20"/>
    </w:rPr>
  </w:style>
  <w:style w:type="paragraph" w:customStyle="1" w:styleId="24">
    <w:name w:val="Текст24"/>
    <w:basedOn w:val="a"/>
    <w:rsid w:val="00D2295D"/>
    <w:rPr>
      <w:rFonts w:ascii="Courier New" w:hAnsi="Courier New"/>
      <w:sz w:val="20"/>
    </w:rPr>
  </w:style>
  <w:style w:type="paragraph" w:customStyle="1" w:styleId="25">
    <w:name w:val="Текст25"/>
    <w:basedOn w:val="a"/>
    <w:rsid w:val="00D2295D"/>
    <w:rPr>
      <w:rFonts w:ascii="Courier New" w:hAnsi="Courier New"/>
      <w:sz w:val="20"/>
    </w:rPr>
  </w:style>
  <w:style w:type="character" w:customStyle="1" w:styleId="s1">
    <w:name w:val="s1"/>
    <w:rsid w:val="00D2295D"/>
  </w:style>
  <w:style w:type="paragraph" w:customStyle="1" w:styleId="p11">
    <w:name w:val="p11"/>
    <w:basedOn w:val="a"/>
    <w:rsid w:val="00D2295D"/>
    <w:pPr>
      <w:spacing w:before="100" w:beforeAutospacing="1" w:after="100" w:afterAutospacing="1"/>
    </w:pPr>
    <w:rPr>
      <w:sz w:val="24"/>
      <w:szCs w:val="24"/>
    </w:rPr>
  </w:style>
  <w:style w:type="paragraph" w:customStyle="1" w:styleId="26">
    <w:name w:val="Текст26"/>
    <w:basedOn w:val="a"/>
    <w:rsid w:val="00D2295D"/>
    <w:rPr>
      <w:rFonts w:ascii="Courier New" w:hAnsi="Courier New"/>
      <w:sz w:val="20"/>
    </w:rPr>
  </w:style>
  <w:style w:type="paragraph" w:customStyle="1" w:styleId="27">
    <w:name w:val="Текст27"/>
    <w:basedOn w:val="a"/>
    <w:rsid w:val="00D2295D"/>
    <w:rPr>
      <w:rFonts w:ascii="Courier New" w:hAnsi="Courier New"/>
      <w:sz w:val="20"/>
    </w:rPr>
  </w:style>
  <w:style w:type="paragraph" w:customStyle="1" w:styleId="28">
    <w:name w:val="Текст28"/>
    <w:basedOn w:val="a"/>
    <w:rsid w:val="00D2295D"/>
    <w:rPr>
      <w:rFonts w:ascii="Courier New" w:hAnsi="Courier New"/>
      <w:sz w:val="20"/>
    </w:rPr>
  </w:style>
  <w:style w:type="paragraph" w:customStyle="1" w:styleId="300">
    <w:name w:val="Текст30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10">
    <w:name w:val="Текст31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numbering" w:customStyle="1" w:styleId="2a">
    <w:name w:val="Нет списка2"/>
    <w:next w:val="a2"/>
    <w:uiPriority w:val="99"/>
    <w:semiHidden/>
    <w:rsid w:val="00D2295D"/>
  </w:style>
  <w:style w:type="character" w:styleId="af4">
    <w:name w:val="page number"/>
    <w:basedOn w:val="a0"/>
    <w:rsid w:val="00D2295D"/>
  </w:style>
  <w:style w:type="paragraph" w:customStyle="1" w:styleId="af5">
    <w:name w:val="подпись к объекту"/>
    <w:basedOn w:val="a"/>
    <w:next w:val="a"/>
    <w:rsid w:val="00D2295D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D2295D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a">
    <w:name w:val="Абзац списка1"/>
    <w:basedOn w:val="a"/>
    <w:rsid w:val="00D2295D"/>
    <w:pPr>
      <w:ind w:left="720"/>
    </w:pPr>
    <w:rPr>
      <w:rFonts w:eastAsia="Calibri"/>
      <w:sz w:val="24"/>
      <w:szCs w:val="24"/>
    </w:rPr>
  </w:style>
  <w:style w:type="paragraph" w:customStyle="1" w:styleId="1b">
    <w:name w:val="[ ]1"/>
    <w:basedOn w:val="a"/>
    <w:rsid w:val="00D2295D"/>
    <w:pPr>
      <w:autoSpaceDE w:val="0"/>
      <w:autoSpaceDN w:val="0"/>
      <w:adjustRightInd w:val="0"/>
      <w:spacing w:line="288" w:lineRule="auto"/>
      <w:textAlignment w:val="center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6">
    <w:name w:val="Основной"/>
    <w:basedOn w:val="a"/>
    <w:locked/>
    <w:rsid w:val="00D2295D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styleId="33">
    <w:name w:val="Body Text 3"/>
    <w:basedOn w:val="a"/>
    <w:link w:val="34"/>
    <w:rsid w:val="00D2295D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2295D"/>
    <w:rPr>
      <w:rFonts w:ascii="Times New Roman" w:hAnsi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D2295D"/>
    <w:pPr>
      <w:ind w:left="2443"/>
      <w:jc w:val="both"/>
    </w:pPr>
    <w:rPr>
      <w:rFonts w:eastAsia="Calibri"/>
      <w:szCs w:val="28"/>
    </w:rPr>
  </w:style>
  <w:style w:type="paragraph" w:styleId="HTML">
    <w:name w:val="HTML Preformatted"/>
    <w:basedOn w:val="a"/>
    <w:link w:val="HTML0"/>
    <w:rsid w:val="00D229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D2295D"/>
    <w:rPr>
      <w:rFonts w:ascii="Courier New" w:hAnsi="Courier New" w:cs="Courier New"/>
      <w:lang w:eastAsia="ru-RU"/>
    </w:rPr>
  </w:style>
  <w:style w:type="paragraph" w:customStyle="1" w:styleId="Style7">
    <w:name w:val="Style7"/>
    <w:basedOn w:val="a"/>
    <w:uiPriority w:val="99"/>
    <w:rsid w:val="00D2295D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7">
    <w:name w:val="Знак Знак Знак Знак Знак Знак"/>
    <w:basedOn w:val="a"/>
    <w:rsid w:val="00D2295D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c">
    <w:name w:val="Знак1 Знак Знак Знак Знак Знак Знак Знак Знак Знак"/>
    <w:basedOn w:val="a"/>
    <w:rsid w:val="00D2295D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character" w:customStyle="1" w:styleId="1d">
    <w:name w:val="Знак Знак1"/>
    <w:rsid w:val="00D2295D"/>
    <w:rPr>
      <w:rFonts w:cs="Calibri"/>
      <w:sz w:val="22"/>
      <w:szCs w:val="22"/>
      <w:lang w:eastAsia="en-US"/>
    </w:rPr>
  </w:style>
  <w:style w:type="paragraph" w:customStyle="1" w:styleId="af8">
    <w:name w:val="Знак Знак Знак Знак"/>
    <w:basedOn w:val="a"/>
    <w:rsid w:val="00D2295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70">
    <w:name w:val="Основной текст7"/>
    <w:basedOn w:val="a"/>
    <w:link w:val="af9"/>
    <w:rsid w:val="00D2295D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eastAsia="Calibri"/>
      <w:szCs w:val="28"/>
    </w:rPr>
  </w:style>
  <w:style w:type="character" w:customStyle="1" w:styleId="af9">
    <w:name w:val="Основной текст_"/>
    <w:link w:val="70"/>
    <w:locked/>
    <w:rsid w:val="00D2295D"/>
    <w:rPr>
      <w:rFonts w:ascii="Times New Roman" w:hAnsi="Times New Roman"/>
      <w:sz w:val="28"/>
      <w:szCs w:val="28"/>
      <w:shd w:val="clear" w:color="auto" w:fill="FFFFFF"/>
      <w:lang w:eastAsia="ru-RU"/>
    </w:rPr>
  </w:style>
  <w:style w:type="character" w:styleId="afa">
    <w:name w:val="Strong"/>
    <w:qFormat/>
    <w:locked/>
    <w:rsid w:val="00D2295D"/>
    <w:rPr>
      <w:b/>
      <w:bCs/>
    </w:rPr>
  </w:style>
  <w:style w:type="paragraph" w:customStyle="1" w:styleId="ConsPlusTitle">
    <w:name w:val="ConsPlusTitle"/>
    <w:uiPriority w:val="99"/>
    <w:rsid w:val="00D229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customStyle="1" w:styleId="Heading1Char">
    <w:name w:val="Heading 1 Char"/>
    <w:locked/>
    <w:rsid w:val="00D2295D"/>
    <w:rPr>
      <w:sz w:val="28"/>
      <w:szCs w:val="28"/>
      <w:lang w:val="ru-RU" w:eastAsia="ru-RU" w:bidi="ar-SA"/>
    </w:rPr>
  </w:style>
  <w:style w:type="paragraph" w:styleId="afb">
    <w:name w:val="Title"/>
    <w:basedOn w:val="a"/>
    <w:link w:val="afc"/>
    <w:qFormat/>
    <w:locked/>
    <w:rsid w:val="00D2295D"/>
    <w:pPr>
      <w:spacing w:before="240" w:after="60" w:line="276" w:lineRule="auto"/>
      <w:jc w:val="center"/>
      <w:outlineLvl w:val="0"/>
    </w:pPr>
    <w:rPr>
      <w:rFonts w:ascii="Arial" w:eastAsia="Calibri" w:hAnsi="Arial"/>
      <w:b/>
      <w:kern w:val="28"/>
      <w:sz w:val="32"/>
      <w:lang w:eastAsia="en-US"/>
    </w:rPr>
  </w:style>
  <w:style w:type="character" w:customStyle="1" w:styleId="afc">
    <w:name w:val="Название Знак"/>
    <w:basedOn w:val="a0"/>
    <w:link w:val="afb"/>
    <w:rsid w:val="00D2295D"/>
    <w:rPr>
      <w:rFonts w:ascii="Arial" w:hAnsi="Arial"/>
      <w:b/>
      <w:kern w:val="28"/>
      <w:sz w:val="32"/>
    </w:rPr>
  </w:style>
  <w:style w:type="table" w:customStyle="1" w:styleId="42">
    <w:name w:val="Сетка таблицы4"/>
    <w:basedOn w:val="a1"/>
    <w:next w:val="a6"/>
    <w:uiPriority w:val="99"/>
    <w:rsid w:val="00D2295D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Emphasis"/>
    <w:qFormat/>
    <w:locked/>
    <w:rsid w:val="00D2295D"/>
    <w:rPr>
      <w:i/>
      <w:iCs/>
    </w:rPr>
  </w:style>
  <w:style w:type="paragraph" w:styleId="afe">
    <w:name w:val="Document Map"/>
    <w:basedOn w:val="a"/>
    <w:link w:val="aff"/>
    <w:semiHidden/>
    <w:rsid w:val="00D2295D"/>
    <w:pPr>
      <w:shd w:val="clear" w:color="auto" w:fill="000080"/>
    </w:pPr>
    <w:rPr>
      <w:rFonts w:ascii="Tahoma" w:eastAsia="Calibri" w:hAnsi="Tahoma" w:cs="Tahoma"/>
      <w:sz w:val="20"/>
    </w:rPr>
  </w:style>
  <w:style w:type="character" w:customStyle="1" w:styleId="aff">
    <w:name w:val="Схема документа Знак"/>
    <w:basedOn w:val="a0"/>
    <w:link w:val="afe"/>
    <w:semiHidden/>
    <w:rsid w:val="00D2295D"/>
    <w:rPr>
      <w:rFonts w:ascii="Tahoma" w:hAnsi="Tahoma" w:cs="Tahoma"/>
      <w:shd w:val="clear" w:color="auto" w:fill="000080"/>
      <w:lang w:eastAsia="ru-RU"/>
    </w:rPr>
  </w:style>
  <w:style w:type="paragraph" w:customStyle="1" w:styleId="221">
    <w:name w:val="Основной текст с отступом 22"/>
    <w:basedOn w:val="a"/>
    <w:rsid w:val="00D2295D"/>
    <w:pPr>
      <w:suppressAutoHyphens/>
      <w:ind w:firstLine="900"/>
      <w:jc w:val="both"/>
    </w:pPr>
    <w:rPr>
      <w:szCs w:val="28"/>
      <w:lang w:eastAsia="ar-SA"/>
    </w:rPr>
  </w:style>
  <w:style w:type="character" w:customStyle="1" w:styleId="FontStyle13">
    <w:name w:val="Font Style13"/>
    <w:rsid w:val="00D2295D"/>
    <w:rPr>
      <w:rFonts w:ascii="Times New Roman" w:hAnsi="Times New Roman" w:cs="Times New Roman" w:hint="default"/>
      <w:sz w:val="26"/>
      <w:szCs w:val="26"/>
    </w:rPr>
  </w:style>
  <w:style w:type="paragraph" w:styleId="aff0">
    <w:name w:val="Normal (Web)"/>
    <w:basedOn w:val="a"/>
    <w:rsid w:val="00D2295D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D2295D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D2295D"/>
    <w:pPr>
      <w:spacing w:before="100" w:beforeAutospacing="1" w:after="100" w:afterAutospacing="1"/>
    </w:pPr>
    <w:rPr>
      <w:sz w:val="24"/>
      <w:szCs w:val="24"/>
    </w:rPr>
  </w:style>
  <w:style w:type="numbering" w:customStyle="1" w:styleId="35">
    <w:name w:val="Нет списка3"/>
    <w:next w:val="a2"/>
    <w:uiPriority w:val="99"/>
    <w:semiHidden/>
    <w:rsid w:val="00D2295D"/>
  </w:style>
  <w:style w:type="table" w:customStyle="1" w:styleId="50">
    <w:name w:val="Сетка таблицы5"/>
    <w:basedOn w:val="a1"/>
    <w:next w:val="a6"/>
    <w:uiPriority w:val="99"/>
    <w:rsid w:val="00D2295D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99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uiPriority w:val="99"/>
    <w:rsid w:val="002E1D0B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s2">
    <w:name w:val="s2"/>
    <w:rsid w:val="002E1D0B"/>
  </w:style>
  <w:style w:type="paragraph" w:customStyle="1" w:styleId="p7">
    <w:name w:val="p7"/>
    <w:basedOn w:val="a"/>
    <w:rsid w:val="002E1D0B"/>
    <w:pPr>
      <w:spacing w:before="100" w:beforeAutospacing="1" w:after="100" w:afterAutospacing="1"/>
    </w:pPr>
    <w:rPr>
      <w:sz w:val="24"/>
      <w:szCs w:val="24"/>
    </w:rPr>
  </w:style>
  <w:style w:type="table" w:customStyle="1" w:styleId="12">
    <w:name w:val="Сетка таблицы1"/>
    <w:basedOn w:val="a1"/>
    <w:next w:val="a6"/>
    <w:uiPriority w:val="59"/>
    <w:rsid w:val="00D2295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D229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31">
    <w:name w:val="Текст3"/>
    <w:basedOn w:val="a"/>
    <w:rsid w:val="00D2295D"/>
    <w:rPr>
      <w:rFonts w:ascii="Courier New" w:hAnsi="Courier New"/>
      <w:sz w:val="20"/>
    </w:rPr>
  </w:style>
  <w:style w:type="paragraph" w:customStyle="1" w:styleId="41">
    <w:name w:val="Текст4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2"/>
    <w:rsid w:val="00D2295D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2">
    <w:name w:val="Основной текст 2 Знак"/>
    <w:basedOn w:val="a0"/>
    <w:link w:val="20"/>
    <w:rsid w:val="00D2295D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">
    <w:name w:val="Текст5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c">
    <w:name w:val="Body Text"/>
    <w:basedOn w:val="a"/>
    <w:link w:val="ad"/>
    <w:unhideWhenUsed/>
    <w:rsid w:val="00D2295D"/>
    <w:pPr>
      <w:spacing w:after="120"/>
    </w:pPr>
  </w:style>
  <w:style w:type="character" w:customStyle="1" w:styleId="ad">
    <w:name w:val="Основной текст Знак"/>
    <w:basedOn w:val="a0"/>
    <w:link w:val="ac"/>
    <w:rsid w:val="00D2295D"/>
    <w:rPr>
      <w:rFonts w:ascii="Times New Roman" w:eastAsia="Times New Roman" w:hAnsi="Times New Roman"/>
      <w:sz w:val="28"/>
      <w:lang w:eastAsia="ru-RU"/>
    </w:rPr>
  </w:style>
  <w:style w:type="paragraph" w:customStyle="1" w:styleId="c1e0e7eee2fbe9">
    <w:name w:val="Бc1аe0зe7оeeвe2ыfbйe9"/>
    <w:rsid w:val="00D229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customStyle="1" w:styleId="7">
    <w:name w:val="Текст7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D2295D"/>
  </w:style>
  <w:style w:type="paragraph" w:customStyle="1" w:styleId="8">
    <w:name w:val="Текст8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D2295D"/>
    <w:pPr>
      <w:autoSpaceDE w:val="0"/>
      <w:autoSpaceDN w:val="0"/>
      <w:adjustRightInd w:val="0"/>
      <w:spacing w:line="240" w:lineRule="atLeas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e">
    <w:name w:val="Body Text Indent"/>
    <w:basedOn w:val="a"/>
    <w:link w:val="af"/>
    <w:unhideWhenUsed/>
    <w:rsid w:val="00D2295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D2295D"/>
    <w:rPr>
      <w:rFonts w:ascii="Times New Roman" w:eastAsia="Times New Roman" w:hAnsi="Times New Roman"/>
      <w:sz w:val="28"/>
      <w:lang w:eastAsia="ru-RU"/>
    </w:rPr>
  </w:style>
  <w:style w:type="numbering" w:customStyle="1" w:styleId="13">
    <w:name w:val="Нет списка1"/>
    <w:next w:val="a2"/>
    <w:semiHidden/>
    <w:rsid w:val="00D2295D"/>
  </w:style>
  <w:style w:type="table" w:customStyle="1" w:styleId="110">
    <w:name w:val="Сетка таблицы11"/>
    <w:basedOn w:val="a1"/>
    <w:next w:val="a6"/>
    <w:rsid w:val="00D2295D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D2295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D2295D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Times New Roman" w:hAnsi="Courier New" w:cs="Courier New"/>
      <w:lang w:eastAsia="ru-RU"/>
    </w:rPr>
  </w:style>
  <w:style w:type="character" w:customStyle="1" w:styleId="submenu-table">
    <w:name w:val="submenu-table"/>
    <w:rsid w:val="00D2295D"/>
  </w:style>
  <w:style w:type="character" w:customStyle="1" w:styleId="WW-WW8Num1ztrue1">
    <w:name w:val="WW-WW8Num1ztrue1"/>
    <w:rsid w:val="00D2295D"/>
  </w:style>
  <w:style w:type="character" w:customStyle="1" w:styleId="FontStyle60">
    <w:name w:val="Font Style60"/>
    <w:rsid w:val="00D2295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D2295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D2295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D2295D"/>
    <w:rPr>
      <w:rFonts w:ascii="Times New Roman" w:hAnsi="Times New Roman" w:cs="Times New Roman"/>
      <w:b/>
      <w:bCs/>
      <w:sz w:val="26"/>
      <w:szCs w:val="26"/>
    </w:rPr>
  </w:style>
  <w:style w:type="paragraph" w:customStyle="1" w:styleId="111">
    <w:name w:val="Текст11"/>
    <w:basedOn w:val="a"/>
    <w:rsid w:val="00D2295D"/>
    <w:rPr>
      <w:rFonts w:ascii="Courier New" w:hAnsi="Courier New"/>
      <w:sz w:val="20"/>
    </w:rPr>
  </w:style>
  <w:style w:type="paragraph" w:customStyle="1" w:styleId="120">
    <w:name w:val="Текст12"/>
    <w:basedOn w:val="a"/>
    <w:rsid w:val="00D2295D"/>
    <w:rPr>
      <w:rFonts w:ascii="Courier New" w:hAnsi="Courier New"/>
      <w:sz w:val="20"/>
    </w:rPr>
  </w:style>
  <w:style w:type="paragraph" w:customStyle="1" w:styleId="130">
    <w:name w:val="Текст13"/>
    <w:basedOn w:val="a"/>
    <w:rsid w:val="00D2295D"/>
    <w:rPr>
      <w:rFonts w:ascii="Courier New" w:hAnsi="Courier New"/>
      <w:sz w:val="20"/>
    </w:rPr>
  </w:style>
  <w:style w:type="paragraph" w:customStyle="1" w:styleId="14">
    <w:name w:val="Текст14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5">
    <w:name w:val="Текст15"/>
    <w:basedOn w:val="a"/>
    <w:rsid w:val="00D2295D"/>
    <w:rPr>
      <w:rFonts w:ascii="Courier New" w:hAnsi="Courier New"/>
      <w:sz w:val="20"/>
    </w:rPr>
  </w:style>
  <w:style w:type="paragraph" w:customStyle="1" w:styleId="16">
    <w:name w:val="Текст16"/>
    <w:basedOn w:val="a"/>
    <w:rsid w:val="00D2295D"/>
    <w:rPr>
      <w:rFonts w:ascii="Courier New" w:hAnsi="Courier New"/>
    </w:rPr>
  </w:style>
  <w:style w:type="paragraph" w:customStyle="1" w:styleId="17">
    <w:name w:val="Текст17"/>
    <w:basedOn w:val="a"/>
    <w:rsid w:val="00D2295D"/>
    <w:rPr>
      <w:rFonts w:ascii="Courier New" w:hAnsi="Courier New"/>
    </w:rPr>
  </w:style>
  <w:style w:type="table" w:customStyle="1" w:styleId="32">
    <w:name w:val="Сетка таблицы3"/>
    <w:basedOn w:val="a1"/>
    <w:next w:val="a6"/>
    <w:locked/>
    <w:rsid w:val="00D2295D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D2295D"/>
    <w:rPr>
      <w:color w:val="0000FF" w:themeColor="hyperlink"/>
      <w:u w:val="single"/>
    </w:rPr>
  </w:style>
  <w:style w:type="paragraph" w:customStyle="1" w:styleId="18">
    <w:name w:val="Текст18"/>
    <w:basedOn w:val="a"/>
    <w:rsid w:val="00D2295D"/>
    <w:rPr>
      <w:rFonts w:ascii="Courier New" w:hAnsi="Courier New"/>
      <w:sz w:val="20"/>
    </w:rPr>
  </w:style>
  <w:style w:type="paragraph" w:customStyle="1" w:styleId="19">
    <w:name w:val="Текст19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2295D"/>
    <w:rPr>
      <w:rFonts w:ascii="Courier New" w:hAnsi="Courier New"/>
      <w:sz w:val="20"/>
    </w:rPr>
  </w:style>
  <w:style w:type="paragraph" w:customStyle="1" w:styleId="210">
    <w:name w:val="Текст21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3">
    <w:name w:val="Сетка таблицы2"/>
    <w:basedOn w:val="a1"/>
    <w:next w:val="a6"/>
    <w:uiPriority w:val="59"/>
    <w:rsid w:val="00D2295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D2295D"/>
    <w:rPr>
      <w:rFonts w:ascii="Courier New" w:hAnsi="Courier New"/>
      <w:sz w:val="20"/>
    </w:rPr>
  </w:style>
  <w:style w:type="paragraph" w:styleId="af1">
    <w:name w:val="footnote text"/>
    <w:basedOn w:val="a"/>
    <w:link w:val="af2"/>
    <w:semiHidden/>
    <w:unhideWhenUsed/>
    <w:rsid w:val="00D2295D"/>
    <w:rPr>
      <w:sz w:val="20"/>
    </w:rPr>
  </w:style>
  <w:style w:type="character" w:customStyle="1" w:styleId="af2">
    <w:name w:val="Текст сноски Знак"/>
    <w:basedOn w:val="a0"/>
    <w:link w:val="af1"/>
    <w:semiHidden/>
    <w:rsid w:val="00D2295D"/>
    <w:rPr>
      <w:rFonts w:ascii="Times New Roman" w:eastAsia="Times New Roman" w:hAnsi="Times New Roman"/>
      <w:lang w:eastAsia="ru-RU"/>
    </w:rPr>
  </w:style>
  <w:style w:type="character" w:styleId="af3">
    <w:name w:val="footnote reference"/>
    <w:rsid w:val="00D2295D"/>
    <w:rPr>
      <w:vertAlign w:val="superscript"/>
    </w:rPr>
  </w:style>
  <w:style w:type="paragraph" w:customStyle="1" w:styleId="230">
    <w:name w:val="Текст23"/>
    <w:basedOn w:val="a"/>
    <w:rsid w:val="00D2295D"/>
    <w:rPr>
      <w:rFonts w:ascii="Courier New" w:hAnsi="Courier New"/>
      <w:sz w:val="20"/>
    </w:rPr>
  </w:style>
  <w:style w:type="paragraph" w:customStyle="1" w:styleId="24">
    <w:name w:val="Текст24"/>
    <w:basedOn w:val="a"/>
    <w:rsid w:val="00D2295D"/>
    <w:rPr>
      <w:rFonts w:ascii="Courier New" w:hAnsi="Courier New"/>
      <w:sz w:val="20"/>
    </w:rPr>
  </w:style>
  <w:style w:type="paragraph" w:customStyle="1" w:styleId="25">
    <w:name w:val="Текст25"/>
    <w:basedOn w:val="a"/>
    <w:rsid w:val="00D2295D"/>
    <w:rPr>
      <w:rFonts w:ascii="Courier New" w:hAnsi="Courier New"/>
      <w:sz w:val="20"/>
    </w:rPr>
  </w:style>
  <w:style w:type="character" w:customStyle="1" w:styleId="s1">
    <w:name w:val="s1"/>
    <w:rsid w:val="00D2295D"/>
  </w:style>
  <w:style w:type="paragraph" w:customStyle="1" w:styleId="p11">
    <w:name w:val="p11"/>
    <w:basedOn w:val="a"/>
    <w:rsid w:val="00D2295D"/>
    <w:pPr>
      <w:spacing w:before="100" w:beforeAutospacing="1" w:after="100" w:afterAutospacing="1"/>
    </w:pPr>
    <w:rPr>
      <w:sz w:val="24"/>
      <w:szCs w:val="24"/>
    </w:rPr>
  </w:style>
  <w:style w:type="paragraph" w:customStyle="1" w:styleId="26">
    <w:name w:val="Текст26"/>
    <w:basedOn w:val="a"/>
    <w:rsid w:val="00D2295D"/>
    <w:rPr>
      <w:rFonts w:ascii="Courier New" w:hAnsi="Courier New"/>
      <w:sz w:val="20"/>
    </w:rPr>
  </w:style>
  <w:style w:type="paragraph" w:customStyle="1" w:styleId="27">
    <w:name w:val="Текст27"/>
    <w:basedOn w:val="a"/>
    <w:rsid w:val="00D2295D"/>
    <w:rPr>
      <w:rFonts w:ascii="Courier New" w:hAnsi="Courier New"/>
      <w:sz w:val="20"/>
    </w:rPr>
  </w:style>
  <w:style w:type="paragraph" w:customStyle="1" w:styleId="28">
    <w:name w:val="Текст28"/>
    <w:basedOn w:val="a"/>
    <w:rsid w:val="00D2295D"/>
    <w:rPr>
      <w:rFonts w:ascii="Courier New" w:hAnsi="Courier New"/>
      <w:sz w:val="20"/>
    </w:rPr>
  </w:style>
  <w:style w:type="paragraph" w:customStyle="1" w:styleId="300">
    <w:name w:val="Текст30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10">
    <w:name w:val="Текст31"/>
    <w:basedOn w:val="a"/>
    <w:rsid w:val="00D2295D"/>
    <w:pPr>
      <w:suppressAutoHyphens/>
    </w:pPr>
    <w:rPr>
      <w:rFonts w:ascii="Courier New" w:hAnsi="Courier New" w:cs="Courier New"/>
      <w:sz w:val="20"/>
      <w:lang w:eastAsia="zh-CN"/>
    </w:rPr>
  </w:style>
  <w:style w:type="numbering" w:customStyle="1" w:styleId="2a">
    <w:name w:val="Нет списка2"/>
    <w:next w:val="a2"/>
    <w:uiPriority w:val="99"/>
    <w:semiHidden/>
    <w:rsid w:val="00D2295D"/>
  </w:style>
  <w:style w:type="character" w:styleId="af4">
    <w:name w:val="page number"/>
    <w:basedOn w:val="a0"/>
    <w:rsid w:val="00D2295D"/>
  </w:style>
  <w:style w:type="paragraph" w:customStyle="1" w:styleId="af5">
    <w:name w:val="подпись к объекту"/>
    <w:basedOn w:val="a"/>
    <w:next w:val="a"/>
    <w:rsid w:val="00D2295D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D2295D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a">
    <w:name w:val="Абзац списка1"/>
    <w:basedOn w:val="a"/>
    <w:rsid w:val="00D2295D"/>
    <w:pPr>
      <w:ind w:left="720"/>
    </w:pPr>
    <w:rPr>
      <w:rFonts w:eastAsia="Calibri"/>
      <w:sz w:val="24"/>
      <w:szCs w:val="24"/>
    </w:rPr>
  </w:style>
  <w:style w:type="paragraph" w:customStyle="1" w:styleId="1b">
    <w:name w:val="[ ]1"/>
    <w:basedOn w:val="a"/>
    <w:rsid w:val="00D2295D"/>
    <w:pPr>
      <w:autoSpaceDE w:val="0"/>
      <w:autoSpaceDN w:val="0"/>
      <w:adjustRightInd w:val="0"/>
      <w:spacing w:line="288" w:lineRule="auto"/>
      <w:textAlignment w:val="center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6">
    <w:name w:val="Основной"/>
    <w:basedOn w:val="a"/>
    <w:locked/>
    <w:rsid w:val="00D2295D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styleId="33">
    <w:name w:val="Body Text 3"/>
    <w:basedOn w:val="a"/>
    <w:link w:val="34"/>
    <w:rsid w:val="00D2295D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2295D"/>
    <w:rPr>
      <w:rFonts w:ascii="Times New Roman" w:hAnsi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D2295D"/>
    <w:pPr>
      <w:ind w:left="2443"/>
      <w:jc w:val="both"/>
    </w:pPr>
    <w:rPr>
      <w:rFonts w:eastAsia="Calibri"/>
      <w:szCs w:val="28"/>
    </w:rPr>
  </w:style>
  <w:style w:type="paragraph" w:styleId="HTML">
    <w:name w:val="HTML Preformatted"/>
    <w:basedOn w:val="a"/>
    <w:link w:val="HTML0"/>
    <w:rsid w:val="00D229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D2295D"/>
    <w:rPr>
      <w:rFonts w:ascii="Courier New" w:hAnsi="Courier New" w:cs="Courier New"/>
      <w:lang w:eastAsia="ru-RU"/>
    </w:rPr>
  </w:style>
  <w:style w:type="paragraph" w:customStyle="1" w:styleId="Style7">
    <w:name w:val="Style7"/>
    <w:basedOn w:val="a"/>
    <w:uiPriority w:val="99"/>
    <w:rsid w:val="00D2295D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7">
    <w:name w:val="Знак Знак Знак Знак Знак Знак"/>
    <w:basedOn w:val="a"/>
    <w:rsid w:val="00D2295D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c">
    <w:name w:val="Знак1 Знак Знак Знак Знак Знак Знак Знак Знак Знак"/>
    <w:basedOn w:val="a"/>
    <w:rsid w:val="00D2295D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character" w:customStyle="1" w:styleId="1d">
    <w:name w:val="Знак Знак1"/>
    <w:rsid w:val="00D2295D"/>
    <w:rPr>
      <w:rFonts w:cs="Calibri"/>
      <w:sz w:val="22"/>
      <w:szCs w:val="22"/>
      <w:lang w:eastAsia="en-US"/>
    </w:rPr>
  </w:style>
  <w:style w:type="paragraph" w:customStyle="1" w:styleId="af8">
    <w:name w:val="Знак Знак Знак Знак"/>
    <w:basedOn w:val="a"/>
    <w:rsid w:val="00D2295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70">
    <w:name w:val="Основной текст7"/>
    <w:basedOn w:val="a"/>
    <w:link w:val="af9"/>
    <w:rsid w:val="00D2295D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eastAsia="Calibri"/>
      <w:szCs w:val="28"/>
    </w:rPr>
  </w:style>
  <w:style w:type="character" w:customStyle="1" w:styleId="af9">
    <w:name w:val="Основной текст_"/>
    <w:link w:val="70"/>
    <w:locked/>
    <w:rsid w:val="00D2295D"/>
    <w:rPr>
      <w:rFonts w:ascii="Times New Roman" w:hAnsi="Times New Roman"/>
      <w:sz w:val="28"/>
      <w:szCs w:val="28"/>
      <w:shd w:val="clear" w:color="auto" w:fill="FFFFFF"/>
      <w:lang w:eastAsia="ru-RU"/>
    </w:rPr>
  </w:style>
  <w:style w:type="character" w:styleId="afa">
    <w:name w:val="Strong"/>
    <w:qFormat/>
    <w:locked/>
    <w:rsid w:val="00D2295D"/>
    <w:rPr>
      <w:b/>
      <w:bCs/>
    </w:rPr>
  </w:style>
  <w:style w:type="paragraph" w:customStyle="1" w:styleId="ConsPlusTitle">
    <w:name w:val="ConsPlusTitle"/>
    <w:uiPriority w:val="99"/>
    <w:rsid w:val="00D229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customStyle="1" w:styleId="Heading1Char">
    <w:name w:val="Heading 1 Char"/>
    <w:locked/>
    <w:rsid w:val="00D2295D"/>
    <w:rPr>
      <w:sz w:val="28"/>
      <w:szCs w:val="28"/>
      <w:lang w:val="ru-RU" w:eastAsia="ru-RU" w:bidi="ar-SA"/>
    </w:rPr>
  </w:style>
  <w:style w:type="paragraph" w:styleId="afb">
    <w:name w:val="Title"/>
    <w:basedOn w:val="a"/>
    <w:link w:val="afc"/>
    <w:qFormat/>
    <w:locked/>
    <w:rsid w:val="00D2295D"/>
    <w:pPr>
      <w:spacing w:before="240" w:after="60" w:line="276" w:lineRule="auto"/>
      <w:jc w:val="center"/>
      <w:outlineLvl w:val="0"/>
    </w:pPr>
    <w:rPr>
      <w:rFonts w:ascii="Arial" w:eastAsia="Calibri" w:hAnsi="Arial"/>
      <w:b/>
      <w:kern w:val="28"/>
      <w:sz w:val="32"/>
      <w:lang w:eastAsia="en-US"/>
    </w:rPr>
  </w:style>
  <w:style w:type="character" w:customStyle="1" w:styleId="afc">
    <w:name w:val="Название Знак"/>
    <w:basedOn w:val="a0"/>
    <w:link w:val="afb"/>
    <w:rsid w:val="00D2295D"/>
    <w:rPr>
      <w:rFonts w:ascii="Arial" w:hAnsi="Arial"/>
      <w:b/>
      <w:kern w:val="28"/>
      <w:sz w:val="32"/>
    </w:rPr>
  </w:style>
  <w:style w:type="table" w:customStyle="1" w:styleId="42">
    <w:name w:val="Сетка таблицы4"/>
    <w:basedOn w:val="a1"/>
    <w:next w:val="a6"/>
    <w:uiPriority w:val="99"/>
    <w:rsid w:val="00D2295D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Emphasis"/>
    <w:qFormat/>
    <w:locked/>
    <w:rsid w:val="00D2295D"/>
    <w:rPr>
      <w:i/>
      <w:iCs/>
    </w:rPr>
  </w:style>
  <w:style w:type="paragraph" w:styleId="afe">
    <w:name w:val="Document Map"/>
    <w:basedOn w:val="a"/>
    <w:link w:val="aff"/>
    <w:semiHidden/>
    <w:rsid w:val="00D2295D"/>
    <w:pPr>
      <w:shd w:val="clear" w:color="auto" w:fill="000080"/>
    </w:pPr>
    <w:rPr>
      <w:rFonts w:ascii="Tahoma" w:eastAsia="Calibri" w:hAnsi="Tahoma" w:cs="Tahoma"/>
      <w:sz w:val="20"/>
    </w:rPr>
  </w:style>
  <w:style w:type="character" w:customStyle="1" w:styleId="aff">
    <w:name w:val="Схема документа Знак"/>
    <w:basedOn w:val="a0"/>
    <w:link w:val="afe"/>
    <w:semiHidden/>
    <w:rsid w:val="00D2295D"/>
    <w:rPr>
      <w:rFonts w:ascii="Tahoma" w:hAnsi="Tahoma" w:cs="Tahoma"/>
      <w:shd w:val="clear" w:color="auto" w:fill="000080"/>
      <w:lang w:eastAsia="ru-RU"/>
    </w:rPr>
  </w:style>
  <w:style w:type="paragraph" w:customStyle="1" w:styleId="221">
    <w:name w:val="Основной текст с отступом 22"/>
    <w:basedOn w:val="a"/>
    <w:rsid w:val="00D2295D"/>
    <w:pPr>
      <w:suppressAutoHyphens/>
      <w:ind w:firstLine="900"/>
      <w:jc w:val="both"/>
    </w:pPr>
    <w:rPr>
      <w:szCs w:val="28"/>
      <w:lang w:eastAsia="ar-SA"/>
    </w:rPr>
  </w:style>
  <w:style w:type="character" w:customStyle="1" w:styleId="FontStyle13">
    <w:name w:val="Font Style13"/>
    <w:rsid w:val="00D2295D"/>
    <w:rPr>
      <w:rFonts w:ascii="Times New Roman" w:hAnsi="Times New Roman" w:cs="Times New Roman" w:hint="default"/>
      <w:sz w:val="26"/>
      <w:szCs w:val="26"/>
    </w:rPr>
  </w:style>
  <w:style w:type="paragraph" w:styleId="aff0">
    <w:name w:val="Normal (Web)"/>
    <w:basedOn w:val="a"/>
    <w:rsid w:val="00D2295D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D2295D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D2295D"/>
    <w:pPr>
      <w:spacing w:before="100" w:beforeAutospacing="1" w:after="100" w:afterAutospacing="1"/>
    </w:pPr>
    <w:rPr>
      <w:sz w:val="24"/>
      <w:szCs w:val="24"/>
    </w:rPr>
  </w:style>
  <w:style w:type="numbering" w:customStyle="1" w:styleId="35">
    <w:name w:val="Нет списка3"/>
    <w:next w:val="a2"/>
    <w:uiPriority w:val="99"/>
    <w:semiHidden/>
    <w:rsid w:val="00D2295D"/>
  </w:style>
  <w:style w:type="table" w:customStyle="1" w:styleId="50">
    <w:name w:val="Сетка таблицы5"/>
    <w:basedOn w:val="a1"/>
    <w:next w:val="a6"/>
    <w:uiPriority w:val="99"/>
    <w:rsid w:val="00D2295D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DF1185A8E1E28AA021C52E38FCB656B64035E739777FD265D66595D06A80EF9E5B855306A4E9862369CEB3D299F849803D0EC6931942C2Cb8F0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F1185A8E1E28AA021C52E38FCB656B67055D739770FD265D66595D06A80EF9E5B855306A4E98633A9CEB3D299F849803D0EC6931942C2Cb8F0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7955B41F12F391F57511DFBF1D835A0C6BF9804F1561BB99C23B44E0AE1C8A3C794DBD739142281A4CB39DZ9N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58CD9-CCCD-4B47-9E1D-0854725E4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47</Pages>
  <Words>10328</Words>
  <Characters>58873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292</cp:revision>
  <cp:lastPrinted>2022-12-26T09:00:00Z</cp:lastPrinted>
  <dcterms:created xsi:type="dcterms:W3CDTF">2022-12-05T11:08:00Z</dcterms:created>
  <dcterms:modified xsi:type="dcterms:W3CDTF">2022-12-28T05:01:00Z</dcterms:modified>
</cp:coreProperties>
</file>